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E476" w14:textId="77777777" w:rsidR="00873876" w:rsidRPr="004A0FB1" w:rsidRDefault="00D43673" w:rsidP="00926AAE">
      <w:pPr>
        <w:jc w:val="center"/>
        <w:rPr>
          <w:rFonts w:ascii="Arial" w:hAnsi="Arial" w:cs="Arial"/>
          <w:sz w:val="24"/>
          <w:szCs w:val="24"/>
        </w:rPr>
      </w:pPr>
      <w:r w:rsidRPr="004A0FB1">
        <w:rPr>
          <w:rFonts w:ascii="Arial" w:hAnsi="Arial" w:cs="Arial"/>
          <w:noProof/>
          <w:sz w:val="24"/>
          <w:szCs w:val="24"/>
          <w:lang w:eastAsia="en-GB"/>
        </w:rPr>
        <w:drawing>
          <wp:inline distT="0" distB="0" distL="0" distR="0" wp14:anchorId="30E844B8" wp14:editId="59A1131F">
            <wp:extent cx="787400" cy="787400"/>
            <wp:effectExtent l="19050" t="0" r="0" b="0"/>
            <wp:docPr id="1" name="Picture 0" descr="PembTown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embTownCrest.jpg"/>
                    <pic:cNvPicPr>
                      <a:picLocks noChangeAspect="1" noChangeArrowheads="1"/>
                    </pic:cNvPicPr>
                  </pic:nvPicPr>
                  <pic:blipFill>
                    <a:blip r:embed="rId11" cstate="print"/>
                    <a:srcRect/>
                    <a:stretch>
                      <a:fillRect/>
                    </a:stretch>
                  </pic:blipFill>
                  <pic:spPr bwMode="auto">
                    <a:xfrm>
                      <a:off x="0" y="0"/>
                      <a:ext cx="787400" cy="787400"/>
                    </a:xfrm>
                    <a:prstGeom prst="rect">
                      <a:avLst/>
                    </a:prstGeom>
                    <a:noFill/>
                    <a:ln w="9525">
                      <a:noFill/>
                      <a:miter lim="800000"/>
                      <a:headEnd/>
                      <a:tailEnd/>
                    </a:ln>
                  </pic:spPr>
                </pic:pic>
              </a:graphicData>
            </a:graphic>
          </wp:inline>
        </w:drawing>
      </w:r>
    </w:p>
    <w:p w14:paraId="6EE623C2" w14:textId="77777777" w:rsidR="001A6B97" w:rsidRPr="004A0FB1" w:rsidRDefault="001A6B97" w:rsidP="00F04A24">
      <w:pPr>
        <w:pStyle w:val="NoSpacing"/>
        <w:rPr>
          <w:rFonts w:ascii="Arial" w:hAnsi="Arial" w:cs="Arial"/>
          <w:sz w:val="24"/>
          <w:szCs w:val="24"/>
        </w:rPr>
      </w:pPr>
      <w:r w:rsidRPr="004A0FB1">
        <w:rPr>
          <w:rFonts w:ascii="Arial" w:hAnsi="Arial" w:cs="Arial"/>
          <w:sz w:val="24"/>
          <w:szCs w:val="24"/>
        </w:rPr>
        <w:t>Town Hall</w:t>
      </w:r>
    </w:p>
    <w:p w14:paraId="0DF6BFB8" w14:textId="204E3BFF" w:rsidR="001A6B97" w:rsidRPr="004A0FB1" w:rsidRDefault="001A6B97" w:rsidP="00F04A24">
      <w:pPr>
        <w:pStyle w:val="NoSpacing"/>
        <w:rPr>
          <w:rFonts w:ascii="Arial" w:hAnsi="Arial" w:cs="Arial"/>
          <w:sz w:val="24"/>
          <w:szCs w:val="24"/>
        </w:rPr>
      </w:pPr>
      <w:r w:rsidRPr="004A0FB1">
        <w:rPr>
          <w:rFonts w:ascii="Arial" w:hAnsi="Arial" w:cs="Arial"/>
          <w:sz w:val="24"/>
          <w:szCs w:val="24"/>
        </w:rPr>
        <w:t>Pembroke</w:t>
      </w:r>
    </w:p>
    <w:p w14:paraId="20DBD34D" w14:textId="77777777" w:rsidR="00A36969" w:rsidRPr="004A0FB1" w:rsidRDefault="00A36969" w:rsidP="00F04A24">
      <w:pPr>
        <w:pStyle w:val="NoSpacing"/>
        <w:rPr>
          <w:rFonts w:ascii="Arial" w:hAnsi="Arial" w:cs="Arial"/>
          <w:sz w:val="24"/>
          <w:szCs w:val="24"/>
        </w:rPr>
      </w:pPr>
    </w:p>
    <w:p w14:paraId="13C118C7" w14:textId="770C8076" w:rsidR="001A6B97" w:rsidRPr="004A0FB1" w:rsidRDefault="00943DB3" w:rsidP="00F04A24">
      <w:pPr>
        <w:pStyle w:val="NoSpacing"/>
        <w:rPr>
          <w:rFonts w:ascii="Arial" w:hAnsi="Arial" w:cs="Arial"/>
          <w:sz w:val="24"/>
          <w:szCs w:val="24"/>
        </w:rPr>
      </w:pPr>
      <w:r>
        <w:rPr>
          <w:rFonts w:ascii="Arial" w:hAnsi="Arial" w:cs="Arial"/>
          <w:sz w:val="24"/>
          <w:szCs w:val="24"/>
        </w:rPr>
        <w:t>27</w:t>
      </w:r>
      <w:r w:rsidRPr="00943DB3">
        <w:rPr>
          <w:rFonts w:ascii="Arial" w:hAnsi="Arial" w:cs="Arial"/>
          <w:sz w:val="24"/>
          <w:szCs w:val="24"/>
          <w:vertAlign w:val="superscript"/>
        </w:rPr>
        <w:t>TH</w:t>
      </w:r>
      <w:r>
        <w:rPr>
          <w:rFonts w:ascii="Arial" w:hAnsi="Arial" w:cs="Arial"/>
          <w:sz w:val="24"/>
          <w:szCs w:val="24"/>
        </w:rPr>
        <w:t xml:space="preserve"> August</w:t>
      </w:r>
      <w:r w:rsidR="00FB17CB">
        <w:rPr>
          <w:rFonts w:ascii="Arial" w:hAnsi="Arial" w:cs="Arial"/>
          <w:sz w:val="24"/>
          <w:szCs w:val="24"/>
        </w:rPr>
        <w:t xml:space="preserve"> 2026</w:t>
      </w:r>
    </w:p>
    <w:p w14:paraId="71E044CF" w14:textId="77777777" w:rsidR="005035C0" w:rsidRPr="004A0FB1" w:rsidRDefault="005035C0" w:rsidP="001A6B97">
      <w:pPr>
        <w:pStyle w:val="NoSpacing"/>
        <w:jc w:val="center"/>
        <w:rPr>
          <w:rFonts w:ascii="Arial" w:hAnsi="Arial" w:cs="Arial"/>
          <w:b/>
          <w:sz w:val="24"/>
          <w:szCs w:val="24"/>
        </w:rPr>
      </w:pPr>
    </w:p>
    <w:p w14:paraId="1A3B686F" w14:textId="13383210" w:rsidR="000103E9" w:rsidRPr="004A0FB1" w:rsidRDefault="000103E9" w:rsidP="001A25C1">
      <w:pPr>
        <w:pStyle w:val="NoSpacing"/>
        <w:jc w:val="center"/>
        <w:rPr>
          <w:rFonts w:ascii="Arial" w:hAnsi="Arial" w:cs="Arial"/>
          <w:b/>
          <w:sz w:val="24"/>
          <w:szCs w:val="24"/>
        </w:rPr>
      </w:pPr>
      <w:r w:rsidRPr="004A0FB1">
        <w:rPr>
          <w:rFonts w:ascii="Arial" w:hAnsi="Arial" w:cs="Arial"/>
          <w:b/>
          <w:sz w:val="24"/>
          <w:szCs w:val="24"/>
        </w:rPr>
        <w:t xml:space="preserve">REPORT TO THE </w:t>
      </w:r>
      <w:r w:rsidR="00DA793B">
        <w:rPr>
          <w:rFonts w:ascii="Arial" w:hAnsi="Arial" w:cs="Arial"/>
          <w:b/>
          <w:sz w:val="24"/>
          <w:szCs w:val="24"/>
        </w:rPr>
        <w:t xml:space="preserve">ORDINARY </w:t>
      </w:r>
      <w:r w:rsidR="005C679A">
        <w:rPr>
          <w:rFonts w:ascii="Arial" w:hAnsi="Arial" w:cs="Arial"/>
          <w:b/>
          <w:sz w:val="24"/>
          <w:szCs w:val="24"/>
        </w:rPr>
        <w:t xml:space="preserve">MEETING OF PEMBROKE </w:t>
      </w:r>
      <w:r w:rsidRPr="004A0FB1">
        <w:rPr>
          <w:rFonts w:ascii="Arial" w:hAnsi="Arial" w:cs="Arial"/>
          <w:b/>
          <w:sz w:val="24"/>
          <w:szCs w:val="24"/>
        </w:rPr>
        <w:t xml:space="preserve">TOWN COUNCIL </w:t>
      </w:r>
      <w:r w:rsidR="005C679A">
        <w:rPr>
          <w:rFonts w:ascii="Arial" w:hAnsi="Arial" w:cs="Arial"/>
          <w:b/>
          <w:sz w:val="24"/>
          <w:szCs w:val="24"/>
        </w:rPr>
        <w:t>TO BE HELD AT PEMBROKE TOWN HALL ON</w:t>
      </w:r>
      <w:r w:rsidR="001F47F8" w:rsidRPr="004A0FB1">
        <w:rPr>
          <w:rFonts w:ascii="Arial" w:hAnsi="Arial" w:cs="Arial"/>
          <w:b/>
          <w:sz w:val="24"/>
          <w:szCs w:val="24"/>
        </w:rPr>
        <w:t xml:space="preserve"> </w:t>
      </w:r>
    </w:p>
    <w:p w14:paraId="1B34CB83" w14:textId="77777777" w:rsidR="00150B93" w:rsidRPr="004A0FB1" w:rsidRDefault="00150B93" w:rsidP="001A6B97">
      <w:pPr>
        <w:pStyle w:val="NoSpacing"/>
        <w:jc w:val="center"/>
        <w:rPr>
          <w:rFonts w:ascii="Arial" w:hAnsi="Arial" w:cs="Arial"/>
          <w:b/>
          <w:sz w:val="24"/>
          <w:szCs w:val="24"/>
        </w:rPr>
      </w:pPr>
    </w:p>
    <w:p w14:paraId="53701437" w14:textId="216B4E81" w:rsidR="00933FD0" w:rsidRPr="004A0FB1" w:rsidRDefault="001F47F8" w:rsidP="002478CD">
      <w:pPr>
        <w:pStyle w:val="NoSpacing"/>
        <w:jc w:val="center"/>
        <w:rPr>
          <w:rFonts w:ascii="Arial" w:hAnsi="Arial" w:cs="Arial"/>
          <w:b/>
          <w:sz w:val="24"/>
          <w:szCs w:val="24"/>
        </w:rPr>
      </w:pPr>
      <w:r w:rsidRPr="004A0FB1">
        <w:rPr>
          <w:rFonts w:ascii="Arial" w:hAnsi="Arial" w:cs="Arial"/>
          <w:b/>
          <w:sz w:val="24"/>
          <w:szCs w:val="24"/>
        </w:rPr>
        <w:t>THURSDAY</w:t>
      </w:r>
      <w:r w:rsidR="004C05FA">
        <w:rPr>
          <w:rFonts w:ascii="Arial" w:hAnsi="Arial" w:cs="Arial"/>
          <w:b/>
          <w:sz w:val="24"/>
          <w:szCs w:val="24"/>
        </w:rPr>
        <w:t xml:space="preserve"> </w:t>
      </w:r>
      <w:r w:rsidR="00943DB3">
        <w:rPr>
          <w:rFonts w:ascii="Arial" w:hAnsi="Arial" w:cs="Arial"/>
          <w:b/>
          <w:sz w:val="24"/>
          <w:szCs w:val="24"/>
        </w:rPr>
        <w:t>3</w:t>
      </w:r>
      <w:r w:rsidR="00943DB3" w:rsidRPr="00943DB3">
        <w:rPr>
          <w:rFonts w:ascii="Arial" w:hAnsi="Arial" w:cs="Arial"/>
          <w:b/>
          <w:sz w:val="24"/>
          <w:szCs w:val="24"/>
          <w:vertAlign w:val="superscript"/>
        </w:rPr>
        <w:t>rd</w:t>
      </w:r>
      <w:r w:rsidR="00943DB3">
        <w:rPr>
          <w:rFonts w:ascii="Arial" w:hAnsi="Arial" w:cs="Arial"/>
          <w:b/>
          <w:sz w:val="24"/>
          <w:szCs w:val="24"/>
        </w:rPr>
        <w:t xml:space="preserve"> SEPTEMBER</w:t>
      </w:r>
      <w:r w:rsidR="00A36969" w:rsidRPr="004A0FB1">
        <w:rPr>
          <w:rFonts w:ascii="Arial" w:hAnsi="Arial" w:cs="Arial"/>
          <w:b/>
          <w:sz w:val="24"/>
          <w:szCs w:val="24"/>
        </w:rPr>
        <w:t xml:space="preserve"> </w:t>
      </w:r>
      <w:r w:rsidR="00F62D20" w:rsidRPr="004A0FB1">
        <w:rPr>
          <w:rFonts w:ascii="Arial" w:hAnsi="Arial" w:cs="Arial"/>
          <w:b/>
          <w:sz w:val="24"/>
          <w:szCs w:val="24"/>
        </w:rPr>
        <w:t>2</w:t>
      </w:r>
      <w:r w:rsidR="00D35F90" w:rsidRPr="004A0FB1">
        <w:rPr>
          <w:rFonts w:ascii="Arial" w:hAnsi="Arial" w:cs="Arial"/>
          <w:b/>
          <w:sz w:val="24"/>
          <w:szCs w:val="24"/>
        </w:rPr>
        <w:t>02</w:t>
      </w:r>
      <w:r w:rsidR="00BA22BF">
        <w:rPr>
          <w:rFonts w:ascii="Arial" w:hAnsi="Arial" w:cs="Arial"/>
          <w:b/>
          <w:sz w:val="24"/>
          <w:szCs w:val="24"/>
        </w:rPr>
        <w:t>6</w:t>
      </w:r>
      <w:r w:rsidR="0070385E" w:rsidRPr="004A0FB1">
        <w:rPr>
          <w:rFonts w:ascii="Arial" w:hAnsi="Arial" w:cs="Arial"/>
          <w:b/>
          <w:sz w:val="24"/>
          <w:szCs w:val="24"/>
        </w:rPr>
        <w:t xml:space="preserve"> </w:t>
      </w:r>
      <w:r w:rsidRPr="004A0FB1">
        <w:rPr>
          <w:rFonts w:ascii="Arial" w:hAnsi="Arial" w:cs="Arial"/>
          <w:b/>
          <w:sz w:val="24"/>
          <w:szCs w:val="24"/>
        </w:rPr>
        <w:t>AT 6.30PM</w:t>
      </w:r>
    </w:p>
    <w:p w14:paraId="3D011DC4" w14:textId="77777777" w:rsidR="001A25C1" w:rsidRPr="004A0FB1" w:rsidRDefault="001A25C1" w:rsidP="002478CD">
      <w:pPr>
        <w:pStyle w:val="NoSpacing"/>
        <w:jc w:val="center"/>
        <w:rPr>
          <w:rFonts w:ascii="Arial" w:hAnsi="Arial" w:cs="Arial"/>
          <w:b/>
          <w:sz w:val="24"/>
          <w:szCs w:val="24"/>
        </w:rPr>
      </w:pPr>
      <w:bookmarkStart w:id="0" w:name="_Hlk181261234"/>
    </w:p>
    <w:p w14:paraId="5E4AB8AF" w14:textId="77777777" w:rsidR="001A25C1" w:rsidRDefault="001A25C1" w:rsidP="001A25C1">
      <w:pPr>
        <w:pStyle w:val="NoSpacing"/>
        <w:jc w:val="center"/>
        <w:rPr>
          <w:rStyle w:val="Hyperlink"/>
          <w:rFonts w:ascii="Arial" w:hAnsi="Arial" w:cs="Arial"/>
          <w:b/>
          <w:sz w:val="24"/>
          <w:szCs w:val="24"/>
        </w:rPr>
      </w:pPr>
      <w:bookmarkStart w:id="1" w:name="_Hlk136434212"/>
      <w:r w:rsidRPr="004A0FB1">
        <w:rPr>
          <w:rFonts w:ascii="Arial" w:hAnsi="Arial" w:cs="Arial"/>
          <w:b/>
          <w:sz w:val="24"/>
          <w:szCs w:val="24"/>
        </w:rPr>
        <w:t xml:space="preserve">Members of the public are welcome to attend the meeting of Pembroke Town Council at the Council Chamber, Town Hall, Pembroke or can also join the meeting by Hybrid by contacting the Town Clerk at </w:t>
      </w:r>
      <w:hyperlink r:id="rId12" w:history="1">
        <w:r w:rsidRPr="004A0FB1">
          <w:rPr>
            <w:rStyle w:val="Hyperlink"/>
            <w:rFonts w:ascii="Arial" w:hAnsi="Arial" w:cs="Arial"/>
            <w:b/>
            <w:sz w:val="24"/>
            <w:szCs w:val="24"/>
          </w:rPr>
          <w:t>enquiries@pembroketowncouncil.co.uk</w:t>
        </w:r>
      </w:hyperlink>
    </w:p>
    <w:p w14:paraId="7702385B" w14:textId="147C20C3" w:rsidR="00C95806" w:rsidRDefault="00C95806" w:rsidP="001A25C1">
      <w:pPr>
        <w:pStyle w:val="NoSpacing"/>
        <w:jc w:val="center"/>
        <w:rPr>
          <w:rStyle w:val="Hyperlink"/>
          <w:rFonts w:ascii="Arial" w:hAnsi="Arial" w:cs="Arial"/>
          <w:b/>
          <w:sz w:val="24"/>
          <w:szCs w:val="24"/>
        </w:rPr>
      </w:pPr>
      <w:r>
        <w:rPr>
          <w:rStyle w:val="Hyperlink"/>
          <w:rFonts w:ascii="Arial" w:hAnsi="Arial" w:cs="Arial"/>
          <w:b/>
          <w:sz w:val="24"/>
          <w:szCs w:val="24"/>
        </w:rPr>
        <w:t>(48 hours prior to the meeting)</w:t>
      </w:r>
    </w:p>
    <w:p w14:paraId="291EF520" w14:textId="74F7E0C9" w:rsidR="00C57638" w:rsidRPr="004A0FB1" w:rsidRDefault="00C57638" w:rsidP="0066100E">
      <w:pPr>
        <w:ind w:left="-284" w:hanging="142"/>
        <w:jc w:val="both"/>
        <w:outlineLvl w:val="0"/>
        <w:rPr>
          <w:rFonts w:ascii="Arial" w:hAnsi="Arial" w:cs="Arial"/>
          <w:b/>
          <w:sz w:val="24"/>
          <w:szCs w:val="24"/>
        </w:rPr>
      </w:pPr>
      <w:bookmarkStart w:id="2" w:name="_Hlk149814813"/>
      <w:bookmarkEnd w:id="0"/>
      <w:bookmarkEnd w:id="1"/>
    </w:p>
    <w:p w14:paraId="784266F9" w14:textId="688983DD" w:rsidR="00C57638" w:rsidRDefault="00A12951" w:rsidP="0066100E">
      <w:pPr>
        <w:pStyle w:val="NoSpacing"/>
        <w:ind w:left="4" w:hanging="430"/>
        <w:jc w:val="both"/>
        <w:rPr>
          <w:rFonts w:ascii="Arial" w:hAnsi="Arial" w:cs="Arial"/>
          <w:b/>
          <w:sz w:val="24"/>
          <w:szCs w:val="24"/>
        </w:rPr>
      </w:pPr>
      <w:r>
        <w:rPr>
          <w:rFonts w:ascii="Arial" w:hAnsi="Arial" w:cs="Arial"/>
          <w:b/>
          <w:sz w:val="24"/>
          <w:szCs w:val="24"/>
        </w:rPr>
        <w:t>1</w:t>
      </w:r>
      <w:r w:rsidR="00C57638" w:rsidRPr="004A0FB1">
        <w:rPr>
          <w:rFonts w:ascii="Arial" w:hAnsi="Arial" w:cs="Arial"/>
          <w:b/>
          <w:sz w:val="24"/>
          <w:szCs w:val="24"/>
        </w:rPr>
        <w:t>.</w:t>
      </w:r>
      <w:r w:rsidR="00C57638" w:rsidRPr="004A0FB1">
        <w:rPr>
          <w:rFonts w:ascii="Arial" w:hAnsi="Arial" w:cs="Arial"/>
          <w:b/>
          <w:sz w:val="24"/>
          <w:szCs w:val="24"/>
        </w:rPr>
        <w:tab/>
      </w:r>
      <w:r w:rsidR="005C679A">
        <w:rPr>
          <w:rFonts w:ascii="Arial" w:hAnsi="Arial" w:cs="Arial"/>
          <w:b/>
          <w:sz w:val="24"/>
          <w:szCs w:val="24"/>
        </w:rPr>
        <w:t>APOLOGIES FOR ABSENCE / DECLARATIONS OF INTEREST</w:t>
      </w:r>
      <w:r w:rsidR="003230B2" w:rsidRPr="004A0FB1">
        <w:rPr>
          <w:rFonts w:ascii="Arial" w:hAnsi="Arial" w:cs="Arial"/>
          <w:b/>
          <w:sz w:val="24"/>
          <w:szCs w:val="24"/>
        </w:rPr>
        <w:tab/>
      </w:r>
    </w:p>
    <w:p w14:paraId="013967D2" w14:textId="77777777" w:rsidR="005C679A" w:rsidRDefault="005C679A" w:rsidP="0066100E">
      <w:pPr>
        <w:pStyle w:val="NoSpacing"/>
        <w:ind w:left="-284" w:hanging="142"/>
        <w:jc w:val="both"/>
        <w:rPr>
          <w:rFonts w:ascii="Arial" w:hAnsi="Arial" w:cs="Arial"/>
          <w:b/>
          <w:sz w:val="24"/>
          <w:szCs w:val="24"/>
        </w:rPr>
      </w:pPr>
    </w:p>
    <w:p w14:paraId="3A443CE7" w14:textId="64C1EC7F" w:rsidR="005C679A" w:rsidRDefault="00A12951" w:rsidP="0066100E">
      <w:pPr>
        <w:pStyle w:val="NoSpacing"/>
        <w:ind w:left="-284" w:hanging="142"/>
        <w:jc w:val="both"/>
        <w:rPr>
          <w:rFonts w:ascii="Arial" w:hAnsi="Arial" w:cs="Arial"/>
          <w:b/>
          <w:sz w:val="24"/>
          <w:szCs w:val="24"/>
        </w:rPr>
      </w:pPr>
      <w:r>
        <w:rPr>
          <w:rFonts w:ascii="Arial" w:hAnsi="Arial" w:cs="Arial"/>
          <w:b/>
          <w:sz w:val="24"/>
          <w:szCs w:val="24"/>
        </w:rPr>
        <w:t>2</w:t>
      </w:r>
      <w:r w:rsidR="005C679A">
        <w:rPr>
          <w:rFonts w:ascii="Arial" w:hAnsi="Arial" w:cs="Arial"/>
          <w:b/>
          <w:sz w:val="24"/>
          <w:szCs w:val="24"/>
        </w:rPr>
        <w:t>.</w:t>
      </w:r>
      <w:r w:rsidR="005C679A">
        <w:rPr>
          <w:rFonts w:ascii="Arial" w:hAnsi="Arial" w:cs="Arial"/>
          <w:b/>
          <w:sz w:val="24"/>
          <w:szCs w:val="24"/>
        </w:rPr>
        <w:tab/>
        <w:t xml:space="preserve">TO SIGN THE AND CONFIRM THE </w:t>
      </w:r>
      <w:r w:rsidR="00EB70A6">
        <w:rPr>
          <w:rFonts w:ascii="Arial" w:hAnsi="Arial" w:cs="Arial"/>
          <w:b/>
          <w:sz w:val="24"/>
          <w:szCs w:val="24"/>
        </w:rPr>
        <w:t>ORDINARY</w:t>
      </w:r>
      <w:r>
        <w:rPr>
          <w:rFonts w:ascii="Arial" w:hAnsi="Arial" w:cs="Arial"/>
          <w:b/>
          <w:sz w:val="24"/>
          <w:szCs w:val="24"/>
        </w:rPr>
        <w:t xml:space="preserve"> </w:t>
      </w:r>
      <w:r w:rsidR="005C679A">
        <w:rPr>
          <w:rFonts w:ascii="Arial" w:hAnsi="Arial" w:cs="Arial"/>
          <w:b/>
          <w:sz w:val="24"/>
          <w:szCs w:val="24"/>
        </w:rPr>
        <w:t xml:space="preserve">MINUTES OF THE MEETING </w:t>
      </w:r>
      <w:r w:rsidR="00EB70A6">
        <w:rPr>
          <w:rFonts w:ascii="Arial" w:hAnsi="Arial" w:cs="Arial"/>
          <w:b/>
          <w:sz w:val="24"/>
          <w:szCs w:val="24"/>
        </w:rPr>
        <w:tab/>
      </w:r>
      <w:r w:rsidR="005C679A">
        <w:rPr>
          <w:rFonts w:ascii="Arial" w:hAnsi="Arial" w:cs="Arial"/>
          <w:b/>
          <w:sz w:val="24"/>
          <w:szCs w:val="24"/>
        </w:rPr>
        <w:t xml:space="preserve">ON </w:t>
      </w:r>
      <w:r w:rsidR="00943DB3">
        <w:rPr>
          <w:rFonts w:ascii="Arial" w:hAnsi="Arial" w:cs="Arial"/>
          <w:b/>
          <w:sz w:val="24"/>
          <w:szCs w:val="24"/>
        </w:rPr>
        <w:t>9</w:t>
      </w:r>
      <w:r w:rsidR="00EB70A6">
        <w:rPr>
          <w:rFonts w:ascii="Arial" w:hAnsi="Arial" w:cs="Arial"/>
          <w:b/>
          <w:sz w:val="24"/>
          <w:szCs w:val="24"/>
        </w:rPr>
        <w:t>TH</w:t>
      </w:r>
      <w:r w:rsidR="005C679A">
        <w:rPr>
          <w:rFonts w:ascii="Arial" w:hAnsi="Arial" w:cs="Arial"/>
          <w:b/>
          <w:sz w:val="24"/>
          <w:szCs w:val="24"/>
        </w:rPr>
        <w:t xml:space="preserve"> </w:t>
      </w:r>
      <w:r w:rsidR="00EB70A6">
        <w:rPr>
          <w:rFonts w:ascii="Arial" w:hAnsi="Arial" w:cs="Arial"/>
          <w:b/>
          <w:sz w:val="24"/>
          <w:szCs w:val="24"/>
        </w:rPr>
        <w:t>JU</w:t>
      </w:r>
      <w:r w:rsidR="00943DB3">
        <w:rPr>
          <w:rFonts w:ascii="Arial" w:hAnsi="Arial" w:cs="Arial"/>
          <w:b/>
          <w:sz w:val="24"/>
          <w:szCs w:val="24"/>
        </w:rPr>
        <w:t>LY</w:t>
      </w:r>
      <w:r w:rsidR="005C679A">
        <w:rPr>
          <w:rFonts w:ascii="Arial" w:hAnsi="Arial" w:cs="Arial"/>
          <w:b/>
          <w:sz w:val="24"/>
          <w:szCs w:val="24"/>
        </w:rPr>
        <w:t xml:space="preserve"> 2026</w:t>
      </w:r>
    </w:p>
    <w:p w14:paraId="7746CFB3" w14:textId="77777777" w:rsidR="005C679A" w:rsidRDefault="005C679A" w:rsidP="0066100E">
      <w:pPr>
        <w:pStyle w:val="NoSpacing"/>
        <w:ind w:left="-284" w:hanging="142"/>
        <w:jc w:val="both"/>
        <w:rPr>
          <w:rFonts w:ascii="Arial" w:hAnsi="Arial" w:cs="Arial"/>
          <w:b/>
          <w:sz w:val="24"/>
          <w:szCs w:val="24"/>
        </w:rPr>
      </w:pPr>
    </w:p>
    <w:p w14:paraId="401159C4" w14:textId="08CAB9F2" w:rsidR="005C679A" w:rsidRPr="004A0FB1" w:rsidRDefault="003A7307" w:rsidP="0066100E">
      <w:pPr>
        <w:pStyle w:val="NoSpacing"/>
        <w:ind w:left="-284" w:hanging="142"/>
        <w:jc w:val="both"/>
        <w:rPr>
          <w:rFonts w:ascii="Arial" w:hAnsi="Arial" w:cs="Arial"/>
          <w:b/>
          <w:sz w:val="24"/>
          <w:szCs w:val="24"/>
        </w:rPr>
      </w:pPr>
      <w:r>
        <w:rPr>
          <w:rFonts w:ascii="Arial" w:hAnsi="Arial" w:cs="Arial"/>
          <w:b/>
          <w:sz w:val="24"/>
          <w:szCs w:val="24"/>
        </w:rPr>
        <w:t>3</w:t>
      </w:r>
      <w:r w:rsidR="005C679A">
        <w:rPr>
          <w:rFonts w:ascii="Arial" w:hAnsi="Arial" w:cs="Arial"/>
          <w:b/>
          <w:sz w:val="24"/>
          <w:szCs w:val="24"/>
        </w:rPr>
        <w:t>.</w:t>
      </w:r>
      <w:r w:rsidR="005C679A">
        <w:rPr>
          <w:rFonts w:ascii="Arial" w:hAnsi="Arial" w:cs="Arial"/>
          <w:b/>
          <w:sz w:val="24"/>
          <w:szCs w:val="24"/>
        </w:rPr>
        <w:tab/>
        <w:t>QUESTION AND ANSWER SESSION WITH MEMBERS OF THE PUBLIC</w:t>
      </w:r>
    </w:p>
    <w:p w14:paraId="037A34D6" w14:textId="0249B0CA" w:rsidR="00434D97" w:rsidRPr="004A0FB1" w:rsidRDefault="00434D97" w:rsidP="00C57638">
      <w:pPr>
        <w:pStyle w:val="NoSpacing"/>
        <w:jc w:val="both"/>
        <w:rPr>
          <w:rFonts w:ascii="Arial" w:hAnsi="Arial" w:cs="Arial"/>
          <w:b/>
          <w:sz w:val="24"/>
          <w:szCs w:val="24"/>
        </w:rPr>
      </w:pPr>
    </w:p>
    <w:p w14:paraId="2B902387" w14:textId="58FC6DC0" w:rsidR="00C930D9" w:rsidRDefault="003A7307" w:rsidP="00955C62">
      <w:pPr>
        <w:pStyle w:val="NoSpacing"/>
        <w:ind w:left="-284" w:hanging="142"/>
        <w:jc w:val="both"/>
        <w:rPr>
          <w:rFonts w:ascii="Arial" w:hAnsi="Arial" w:cs="Arial"/>
          <w:b/>
          <w:sz w:val="24"/>
          <w:szCs w:val="24"/>
        </w:rPr>
      </w:pPr>
      <w:r>
        <w:rPr>
          <w:rFonts w:ascii="Arial" w:hAnsi="Arial" w:cs="Arial"/>
          <w:b/>
          <w:sz w:val="24"/>
          <w:szCs w:val="24"/>
        </w:rPr>
        <w:t>4</w:t>
      </w:r>
      <w:r w:rsidR="00434D97" w:rsidRPr="004A0FB1">
        <w:rPr>
          <w:rFonts w:ascii="Arial" w:hAnsi="Arial" w:cs="Arial"/>
          <w:b/>
          <w:sz w:val="24"/>
          <w:szCs w:val="24"/>
        </w:rPr>
        <w:t>.</w:t>
      </w:r>
      <w:r w:rsidR="00434D97" w:rsidRPr="004A0FB1">
        <w:rPr>
          <w:rFonts w:ascii="Arial" w:hAnsi="Arial" w:cs="Arial"/>
          <w:b/>
          <w:sz w:val="24"/>
          <w:szCs w:val="24"/>
        </w:rPr>
        <w:tab/>
        <w:t>MATTERS ARISING FROM THE MINUTES (for information only)</w:t>
      </w:r>
    </w:p>
    <w:p w14:paraId="31AAF293" w14:textId="77777777" w:rsidR="00B80A36" w:rsidRDefault="00B80A36" w:rsidP="00955C62">
      <w:pPr>
        <w:pStyle w:val="NoSpacing"/>
        <w:ind w:left="-284" w:hanging="142"/>
        <w:jc w:val="both"/>
        <w:rPr>
          <w:rFonts w:ascii="Arial" w:hAnsi="Arial" w:cs="Arial"/>
          <w:b/>
          <w:sz w:val="24"/>
          <w:szCs w:val="24"/>
        </w:rPr>
      </w:pPr>
    </w:p>
    <w:p w14:paraId="4AAE4C98" w14:textId="35AF3E67" w:rsidR="00986A3E" w:rsidRDefault="00B80A36" w:rsidP="00D378A0">
      <w:pPr>
        <w:pStyle w:val="NoSpacing"/>
        <w:numPr>
          <w:ilvl w:val="0"/>
          <w:numId w:val="6"/>
        </w:numPr>
        <w:jc w:val="both"/>
        <w:rPr>
          <w:rFonts w:ascii="Arial" w:hAnsi="Arial" w:cs="Arial"/>
          <w:b/>
          <w:bCs/>
          <w:sz w:val="24"/>
          <w:szCs w:val="24"/>
        </w:rPr>
      </w:pPr>
      <w:r w:rsidRPr="006942A3">
        <w:rPr>
          <w:rFonts w:ascii="Arial" w:hAnsi="Arial" w:cs="Arial"/>
          <w:b/>
          <w:bCs/>
          <w:sz w:val="24"/>
          <w:szCs w:val="24"/>
        </w:rPr>
        <w:t xml:space="preserve">TO REVIEW &amp; </w:t>
      </w:r>
      <w:r>
        <w:rPr>
          <w:rFonts w:ascii="Arial" w:hAnsi="Arial" w:cs="Arial"/>
          <w:b/>
          <w:bCs/>
          <w:sz w:val="24"/>
          <w:szCs w:val="24"/>
        </w:rPr>
        <w:t>DISCUSS PLAY PARK RESERVES (min 57)</w:t>
      </w:r>
    </w:p>
    <w:p w14:paraId="513BECDC" w14:textId="4C134637" w:rsidR="00D378A0" w:rsidRPr="00D378A0" w:rsidRDefault="00D378A0" w:rsidP="00D378A0">
      <w:pPr>
        <w:pStyle w:val="ListParagraph"/>
        <w:numPr>
          <w:ilvl w:val="0"/>
          <w:numId w:val="6"/>
        </w:numPr>
        <w:spacing w:after="0" w:line="240" w:lineRule="auto"/>
        <w:rPr>
          <w:rFonts w:ascii="Arial" w:hAnsi="Arial" w:cs="Arial"/>
          <w:b/>
          <w:sz w:val="24"/>
          <w:szCs w:val="24"/>
        </w:rPr>
      </w:pPr>
      <w:r w:rsidRPr="00D378A0">
        <w:rPr>
          <w:rFonts w:ascii="Arial" w:hAnsi="Arial" w:cs="Arial"/>
          <w:b/>
          <w:sz w:val="24"/>
          <w:szCs w:val="24"/>
        </w:rPr>
        <w:t>TO REVIEW &amp; APPROVE THE EQUAL OPPORTUNITIES POLICY</w:t>
      </w:r>
      <w:r>
        <w:rPr>
          <w:rFonts w:ascii="Arial" w:hAnsi="Arial" w:cs="Arial"/>
          <w:b/>
          <w:sz w:val="24"/>
          <w:szCs w:val="24"/>
        </w:rPr>
        <w:t xml:space="preserve"> (min 60)</w:t>
      </w:r>
    </w:p>
    <w:p w14:paraId="089C4851" w14:textId="17FFC827" w:rsidR="00C25501" w:rsidRPr="00DE19C0" w:rsidRDefault="00EF2480" w:rsidP="00986A3E">
      <w:pPr>
        <w:pStyle w:val="NoSpacing"/>
        <w:ind w:left="366"/>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00140D08">
        <w:rPr>
          <w:rFonts w:ascii="Arial" w:hAnsi="Arial" w:cs="Arial"/>
          <w:b/>
          <w:sz w:val="24"/>
          <w:szCs w:val="24"/>
        </w:rPr>
        <w:tab/>
      </w:r>
      <w:bookmarkStart w:id="3" w:name="_Hlk207270956"/>
    </w:p>
    <w:p w14:paraId="60134DF2" w14:textId="351F23AD" w:rsidR="00DF56DE" w:rsidRDefault="0066100E" w:rsidP="00DE19C0">
      <w:pPr>
        <w:ind w:left="-284" w:hanging="283"/>
        <w:jc w:val="both"/>
        <w:rPr>
          <w:rFonts w:ascii="Arial" w:hAnsi="Arial" w:cs="Arial"/>
          <w:b/>
          <w:sz w:val="24"/>
          <w:szCs w:val="24"/>
        </w:rPr>
      </w:pPr>
      <w:bookmarkStart w:id="4" w:name="_Hlk207184486"/>
      <w:bookmarkEnd w:id="2"/>
      <w:bookmarkEnd w:id="3"/>
      <w:r>
        <w:rPr>
          <w:rFonts w:ascii="Arial" w:hAnsi="Arial" w:cs="Arial"/>
          <w:b/>
          <w:sz w:val="24"/>
          <w:szCs w:val="24"/>
        </w:rPr>
        <w:t xml:space="preserve">  </w:t>
      </w:r>
      <w:r w:rsidR="003A7307">
        <w:rPr>
          <w:rFonts w:ascii="Arial" w:hAnsi="Arial" w:cs="Arial"/>
          <w:b/>
          <w:sz w:val="24"/>
          <w:szCs w:val="24"/>
        </w:rPr>
        <w:t>5</w:t>
      </w:r>
      <w:r w:rsidR="003D79D5" w:rsidRPr="004A0FB1">
        <w:rPr>
          <w:rFonts w:ascii="Arial" w:hAnsi="Arial" w:cs="Arial"/>
          <w:b/>
          <w:sz w:val="24"/>
          <w:szCs w:val="24"/>
        </w:rPr>
        <w:t>.</w:t>
      </w:r>
      <w:r w:rsidR="003D79D5" w:rsidRPr="004A0FB1">
        <w:rPr>
          <w:rFonts w:ascii="Arial" w:hAnsi="Arial" w:cs="Arial"/>
          <w:b/>
          <w:sz w:val="24"/>
          <w:szCs w:val="24"/>
        </w:rPr>
        <w:tab/>
      </w:r>
      <w:r w:rsidR="005035C0" w:rsidRPr="004A0FB1">
        <w:rPr>
          <w:rFonts w:ascii="Arial" w:hAnsi="Arial" w:cs="Arial"/>
          <w:b/>
          <w:sz w:val="24"/>
          <w:szCs w:val="24"/>
        </w:rPr>
        <w:t>PLANNING APPLICATIONS RECEIVED</w:t>
      </w:r>
    </w:p>
    <w:p w14:paraId="36D8B2AC" w14:textId="0D5DF94B" w:rsidR="00986A3E" w:rsidRDefault="00986A3E" w:rsidP="00943DB3">
      <w:pPr>
        <w:spacing w:after="0" w:line="240" w:lineRule="auto"/>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26/0303/PA</w:t>
      </w:r>
      <w:r w:rsidR="00582A9E">
        <w:rPr>
          <w:rFonts w:ascii="Arial" w:hAnsi="Arial" w:cs="Arial"/>
          <w:b/>
          <w:sz w:val="24"/>
          <w:szCs w:val="24"/>
        </w:rPr>
        <w:tab/>
      </w:r>
      <w:r w:rsidR="00582A9E">
        <w:rPr>
          <w:rFonts w:ascii="Arial" w:hAnsi="Arial" w:cs="Arial"/>
          <w:b/>
          <w:sz w:val="24"/>
          <w:szCs w:val="24"/>
        </w:rPr>
        <w:tab/>
      </w:r>
    </w:p>
    <w:p w14:paraId="3BA713ED" w14:textId="26C1A3C9" w:rsidR="008252AE" w:rsidRDefault="00986A3E" w:rsidP="00943DB3">
      <w:pPr>
        <w:spacing w:after="0" w:line="240" w:lineRule="auto"/>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 xml:space="preserve">Proposal:  </w:t>
      </w:r>
      <w:r w:rsidRPr="00986A3E">
        <w:rPr>
          <w:rFonts w:ascii="Arial" w:hAnsi="Arial" w:cs="Arial"/>
          <w:bCs/>
          <w:sz w:val="24"/>
          <w:szCs w:val="24"/>
        </w:rPr>
        <w:t xml:space="preserve">Change of use of Retail Unit Use Class A1 to Estate Agency </w:t>
      </w:r>
      <w:r w:rsidRPr="00986A3E">
        <w:rPr>
          <w:rFonts w:ascii="Arial" w:hAnsi="Arial" w:cs="Arial"/>
          <w:bCs/>
          <w:sz w:val="24"/>
          <w:szCs w:val="24"/>
        </w:rPr>
        <w:tab/>
        <w:t xml:space="preserve">Use </w:t>
      </w:r>
      <w:r>
        <w:rPr>
          <w:rFonts w:ascii="Arial" w:hAnsi="Arial" w:cs="Arial"/>
          <w:bCs/>
          <w:sz w:val="24"/>
          <w:szCs w:val="24"/>
        </w:rPr>
        <w:tab/>
      </w:r>
      <w:r w:rsidRPr="00986A3E">
        <w:rPr>
          <w:rFonts w:ascii="Arial" w:hAnsi="Arial" w:cs="Arial"/>
          <w:bCs/>
          <w:sz w:val="24"/>
          <w:szCs w:val="24"/>
        </w:rPr>
        <w:t>Class A2</w:t>
      </w:r>
    </w:p>
    <w:p w14:paraId="1B201BFA" w14:textId="61425CF0" w:rsidR="00986A3E" w:rsidRPr="00986A3E" w:rsidRDefault="00986A3E" w:rsidP="00943DB3">
      <w:pPr>
        <w:spacing w:after="0" w:line="240" w:lineRule="auto"/>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Site Address:</w:t>
      </w:r>
      <w:r>
        <w:rPr>
          <w:rFonts w:ascii="Arial" w:hAnsi="Arial" w:cs="Arial"/>
          <w:bCs/>
          <w:sz w:val="24"/>
          <w:szCs w:val="24"/>
        </w:rPr>
        <w:t xml:space="preserve">  9 Main Street, Pembroke, SA71 4JS</w:t>
      </w:r>
    </w:p>
    <w:p w14:paraId="268EFA48" w14:textId="4317813F" w:rsidR="00566D44" w:rsidRPr="00EB53C4" w:rsidRDefault="008252AE" w:rsidP="00582A9E">
      <w:pPr>
        <w:spacing w:after="0" w:line="240" w:lineRule="auto"/>
        <w:ind w:left="-284" w:hanging="283"/>
        <w:jc w:val="both"/>
        <w:rPr>
          <w:rFonts w:ascii="Arial" w:hAnsi="Arial"/>
          <w:snapToGrid w:val="0"/>
          <w:sz w:val="24"/>
          <w:szCs w:val="24"/>
        </w:rPr>
      </w:pPr>
      <w:r>
        <w:rPr>
          <w:rFonts w:ascii="Arial" w:hAnsi="Arial" w:cs="Arial"/>
          <w:bCs/>
          <w:sz w:val="24"/>
          <w:szCs w:val="24"/>
        </w:rPr>
        <w:tab/>
      </w:r>
      <w:r>
        <w:rPr>
          <w:rFonts w:ascii="Arial" w:hAnsi="Arial" w:cs="Arial"/>
          <w:bCs/>
          <w:sz w:val="24"/>
          <w:szCs w:val="24"/>
        </w:rPr>
        <w:tab/>
      </w:r>
      <w:bookmarkStart w:id="5" w:name="_Hlk214974524"/>
    </w:p>
    <w:bookmarkEnd w:id="4"/>
    <w:bookmarkEnd w:id="5"/>
    <w:p w14:paraId="37D22DFA" w14:textId="04DCE94D" w:rsidR="00450A33" w:rsidRDefault="00F13DC9" w:rsidP="0066100E">
      <w:pPr>
        <w:pStyle w:val="NoSpacing"/>
        <w:ind w:left="-284" w:hanging="283"/>
        <w:jc w:val="both"/>
        <w:rPr>
          <w:rFonts w:ascii="Arial" w:hAnsi="Arial" w:cs="Arial"/>
          <w:b/>
          <w:sz w:val="24"/>
          <w:szCs w:val="24"/>
        </w:rPr>
      </w:pPr>
      <w:r w:rsidRPr="004A0FB1">
        <w:rPr>
          <w:rFonts w:ascii="Arial" w:hAnsi="Arial" w:cs="Arial"/>
          <w:b/>
          <w:sz w:val="24"/>
          <w:szCs w:val="24"/>
        </w:rPr>
        <w:t xml:space="preserve"> </w:t>
      </w:r>
      <w:r w:rsidR="002346E0" w:rsidRPr="004A0FB1">
        <w:rPr>
          <w:rFonts w:ascii="Arial" w:hAnsi="Arial" w:cs="Arial"/>
          <w:b/>
          <w:sz w:val="24"/>
          <w:szCs w:val="24"/>
        </w:rPr>
        <w:t xml:space="preserve"> </w:t>
      </w:r>
      <w:r w:rsidR="003A7307">
        <w:rPr>
          <w:rFonts w:ascii="Arial" w:hAnsi="Arial" w:cs="Arial"/>
          <w:b/>
          <w:sz w:val="24"/>
          <w:szCs w:val="24"/>
        </w:rPr>
        <w:t>6</w:t>
      </w:r>
      <w:r w:rsidR="007405F6" w:rsidRPr="004A0FB1">
        <w:rPr>
          <w:rFonts w:ascii="Arial" w:hAnsi="Arial" w:cs="Arial"/>
          <w:b/>
          <w:sz w:val="24"/>
          <w:szCs w:val="24"/>
        </w:rPr>
        <w:t>.</w:t>
      </w:r>
      <w:r w:rsidR="00BC7674">
        <w:rPr>
          <w:rFonts w:ascii="Arial" w:hAnsi="Arial" w:cs="Arial"/>
          <w:b/>
          <w:sz w:val="24"/>
          <w:szCs w:val="24"/>
        </w:rPr>
        <w:tab/>
      </w:r>
      <w:r w:rsidR="007405F6" w:rsidRPr="004A0FB1">
        <w:rPr>
          <w:rFonts w:ascii="Arial" w:hAnsi="Arial" w:cs="Arial"/>
          <w:b/>
          <w:sz w:val="24"/>
          <w:szCs w:val="24"/>
        </w:rPr>
        <w:t>PLANNING APPLI</w:t>
      </w:r>
      <w:r w:rsidR="006D2B4F" w:rsidRPr="004A0FB1">
        <w:rPr>
          <w:rFonts w:ascii="Arial" w:hAnsi="Arial" w:cs="Arial"/>
          <w:b/>
          <w:sz w:val="24"/>
          <w:szCs w:val="24"/>
        </w:rPr>
        <w:t>C</w:t>
      </w:r>
      <w:r w:rsidR="007405F6" w:rsidRPr="004A0FB1">
        <w:rPr>
          <w:rFonts w:ascii="Arial" w:hAnsi="Arial" w:cs="Arial"/>
          <w:b/>
          <w:sz w:val="24"/>
          <w:szCs w:val="24"/>
        </w:rPr>
        <w:t>ATIONS DETERMINED</w:t>
      </w:r>
    </w:p>
    <w:p w14:paraId="57AE9DC5" w14:textId="77777777" w:rsidR="00F57670" w:rsidRDefault="00F57670" w:rsidP="0066100E">
      <w:pPr>
        <w:pStyle w:val="NoSpacing"/>
        <w:ind w:left="-284" w:hanging="283"/>
        <w:jc w:val="both"/>
        <w:rPr>
          <w:rFonts w:ascii="Arial" w:hAnsi="Arial" w:cs="Arial"/>
          <w:b/>
          <w:sz w:val="24"/>
          <w:szCs w:val="24"/>
        </w:rPr>
      </w:pPr>
    </w:p>
    <w:p w14:paraId="123356E2" w14:textId="7B0ABBAA" w:rsidR="007937B5" w:rsidRDefault="008361D5" w:rsidP="00955C62">
      <w:pPr>
        <w:pStyle w:val="Default"/>
      </w:pPr>
      <w:r w:rsidRPr="008361D5">
        <w:rPr>
          <w:b/>
          <w:bCs/>
        </w:rPr>
        <w:t>Proposal</w:t>
      </w:r>
      <w:r>
        <w:t xml:space="preserve">:  Retrospective replacement composite tiles with Spanish sup slate to match original, replace non breathable plastic underlay with breathable membrane and </w:t>
      </w:r>
      <w:proofErr w:type="spellStart"/>
      <w:r>
        <w:t>rebatten</w:t>
      </w:r>
      <w:proofErr w:type="spellEnd"/>
    </w:p>
    <w:p w14:paraId="0E08C012" w14:textId="3C3B7B6B" w:rsidR="008361D5" w:rsidRDefault="008361D5" w:rsidP="00955C62">
      <w:pPr>
        <w:pStyle w:val="Default"/>
      </w:pPr>
      <w:r w:rsidRPr="008361D5">
        <w:rPr>
          <w:b/>
          <w:bCs/>
        </w:rPr>
        <w:t>Site Address</w:t>
      </w:r>
      <w:r>
        <w:t>:  Alpine House, 7 Mansel Street, Pembroke</w:t>
      </w:r>
    </w:p>
    <w:p w14:paraId="611F9455" w14:textId="2641A63C" w:rsidR="00AD6072" w:rsidRDefault="008361D5" w:rsidP="00955C62">
      <w:pPr>
        <w:pStyle w:val="Default"/>
      </w:pPr>
      <w:r w:rsidRPr="008361D5">
        <w:rPr>
          <w:b/>
          <w:bCs/>
        </w:rPr>
        <w:t>Decision</w:t>
      </w:r>
      <w:r>
        <w:t xml:space="preserve">: </w:t>
      </w:r>
      <w:r w:rsidRPr="00FA0860">
        <w:rPr>
          <w:b/>
          <w:bCs/>
        </w:rPr>
        <w:t>Unconditionally Approved</w:t>
      </w:r>
    </w:p>
    <w:p w14:paraId="3D37404A" w14:textId="7CC2F6B0" w:rsidR="00986A3E" w:rsidRPr="00986A3E" w:rsidRDefault="00986A3E" w:rsidP="00955C62">
      <w:pPr>
        <w:pStyle w:val="Default"/>
        <w:rPr>
          <w:b/>
          <w:bCs/>
        </w:rPr>
      </w:pPr>
      <w:r w:rsidRPr="00986A3E">
        <w:rPr>
          <w:b/>
          <w:bCs/>
        </w:rPr>
        <w:t>26/0167/PA</w:t>
      </w:r>
    </w:p>
    <w:p w14:paraId="191F31C6" w14:textId="2CB42000" w:rsidR="00986A3E" w:rsidRDefault="00986A3E" w:rsidP="00955C62">
      <w:pPr>
        <w:pStyle w:val="Default"/>
      </w:pPr>
      <w:r w:rsidRPr="00986A3E">
        <w:rPr>
          <w:b/>
          <w:bCs/>
        </w:rPr>
        <w:lastRenderedPageBreak/>
        <w:t>Proposal</w:t>
      </w:r>
      <w:r>
        <w:t xml:space="preserve">: Variation of Condition 1 (implementation) of Planning Permission </w:t>
      </w:r>
      <w:r w:rsidR="00A92579">
        <w:t>reference</w:t>
      </w:r>
      <w:r>
        <w:t xml:space="preserve"> 21/0135/PA (Erection of two semi-detached dwellings) – To allow a </w:t>
      </w:r>
      <w:proofErr w:type="gramStart"/>
      <w:r>
        <w:t>one year</w:t>
      </w:r>
      <w:proofErr w:type="gramEnd"/>
      <w:r>
        <w:t xml:space="preserve"> extension to commence development</w:t>
      </w:r>
    </w:p>
    <w:p w14:paraId="605910EB" w14:textId="1BF01C6C" w:rsidR="00F40C50" w:rsidRDefault="00F40C50" w:rsidP="00955C62">
      <w:pPr>
        <w:pStyle w:val="Default"/>
      </w:pPr>
      <w:r w:rsidRPr="00F40C50">
        <w:rPr>
          <w:b/>
          <w:bCs/>
        </w:rPr>
        <w:t>Site Address:</w:t>
      </w:r>
      <w:r>
        <w:t xml:space="preserve">  2 Devon Drive, Pembroke, SA71 5TT</w:t>
      </w:r>
    </w:p>
    <w:p w14:paraId="1FB9BC23" w14:textId="3A5AD386" w:rsidR="00986A3E" w:rsidRDefault="00986A3E" w:rsidP="00955C62">
      <w:pPr>
        <w:pStyle w:val="Default"/>
        <w:rPr>
          <w:b/>
          <w:bCs/>
        </w:rPr>
      </w:pPr>
      <w:r w:rsidRPr="00986A3E">
        <w:rPr>
          <w:b/>
          <w:bCs/>
        </w:rPr>
        <w:t>Decision: Refused</w:t>
      </w:r>
    </w:p>
    <w:p w14:paraId="3DFADCFB" w14:textId="77777777" w:rsidR="00A92579" w:rsidRDefault="00A92579" w:rsidP="00955C62">
      <w:pPr>
        <w:pStyle w:val="Default"/>
        <w:rPr>
          <w:b/>
          <w:bCs/>
        </w:rPr>
      </w:pPr>
    </w:p>
    <w:p w14:paraId="41FF786F" w14:textId="19806BB0" w:rsidR="00A37685" w:rsidRDefault="00A37685" w:rsidP="00955C62">
      <w:pPr>
        <w:pStyle w:val="Default"/>
        <w:rPr>
          <w:b/>
          <w:bCs/>
        </w:rPr>
      </w:pPr>
      <w:r>
        <w:rPr>
          <w:b/>
          <w:bCs/>
        </w:rPr>
        <w:t>26/0192/PA</w:t>
      </w:r>
    </w:p>
    <w:p w14:paraId="703B4F6F" w14:textId="45528933" w:rsidR="00A37685" w:rsidRDefault="00A37685" w:rsidP="00955C62">
      <w:pPr>
        <w:pStyle w:val="Default"/>
      </w:pPr>
      <w:r>
        <w:rPr>
          <w:b/>
          <w:bCs/>
        </w:rPr>
        <w:t xml:space="preserve">Proposal:  </w:t>
      </w:r>
      <w:r>
        <w:t>Conversion and extensions of barn to form dwelling</w:t>
      </w:r>
    </w:p>
    <w:p w14:paraId="1119347A" w14:textId="32BC970F" w:rsidR="00A37685" w:rsidRDefault="00A37685" w:rsidP="00955C62">
      <w:pPr>
        <w:pStyle w:val="Default"/>
      </w:pPr>
      <w:r w:rsidRPr="00A37685">
        <w:rPr>
          <w:b/>
          <w:bCs/>
        </w:rPr>
        <w:t>Site Address</w:t>
      </w:r>
      <w:r>
        <w:t>:  Windy Ridge, Golden Hill, Pembroke SA71 4SZ</w:t>
      </w:r>
    </w:p>
    <w:p w14:paraId="665EFD7F" w14:textId="67166D1D" w:rsidR="00A37685" w:rsidRPr="00A37685" w:rsidRDefault="00A37685" w:rsidP="00955C62">
      <w:pPr>
        <w:pStyle w:val="Default"/>
        <w:rPr>
          <w:b/>
          <w:bCs/>
        </w:rPr>
      </w:pPr>
      <w:r w:rsidRPr="00A37685">
        <w:rPr>
          <w:b/>
          <w:bCs/>
        </w:rPr>
        <w:t>Decision:  Refused</w:t>
      </w:r>
    </w:p>
    <w:p w14:paraId="7A8424F7" w14:textId="77777777" w:rsidR="00A92579" w:rsidRDefault="00A92579" w:rsidP="00955C62">
      <w:pPr>
        <w:pStyle w:val="Default"/>
        <w:rPr>
          <w:b/>
          <w:bCs/>
        </w:rPr>
      </w:pPr>
    </w:p>
    <w:p w14:paraId="176535D1" w14:textId="1838C8B6" w:rsidR="00184F8A" w:rsidRDefault="00184F8A" w:rsidP="00955C62">
      <w:pPr>
        <w:pStyle w:val="Default"/>
        <w:rPr>
          <w:b/>
          <w:bCs/>
        </w:rPr>
      </w:pPr>
      <w:r>
        <w:rPr>
          <w:b/>
          <w:bCs/>
        </w:rPr>
        <w:t>26/0161/PA</w:t>
      </w:r>
    </w:p>
    <w:p w14:paraId="600B743C" w14:textId="77777777" w:rsidR="00184F8A" w:rsidRDefault="00184F8A" w:rsidP="00955C62">
      <w:pPr>
        <w:pStyle w:val="Default"/>
      </w:pPr>
      <w:r>
        <w:rPr>
          <w:b/>
          <w:bCs/>
        </w:rPr>
        <w:t xml:space="preserve">Proposal:  </w:t>
      </w:r>
      <w:r>
        <w:t>Alterations and extensions including an ancillary annexe</w:t>
      </w:r>
    </w:p>
    <w:p w14:paraId="4E0CDE4D" w14:textId="77777777" w:rsidR="00184F8A" w:rsidRDefault="00184F8A" w:rsidP="00955C62">
      <w:pPr>
        <w:pStyle w:val="Default"/>
      </w:pPr>
      <w:r w:rsidRPr="00184F8A">
        <w:rPr>
          <w:b/>
          <w:bCs/>
        </w:rPr>
        <w:t>Site Address</w:t>
      </w:r>
      <w:r>
        <w:t xml:space="preserve">:  </w:t>
      </w:r>
      <w:proofErr w:type="spellStart"/>
      <w:r>
        <w:t>Bridale</w:t>
      </w:r>
      <w:proofErr w:type="spellEnd"/>
      <w:r>
        <w:t xml:space="preserve">, Lower </w:t>
      </w:r>
      <w:proofErr w:type="spellStart"/>
      <w:r>
        <w:t>Lamphey</w:t>
      </w:r>
      <w:proofErr w:type="spellEnd"/>
      <w:r>
        <w:t xml:space="preserve"> Road, Pembroke, SA71 5NJ</w:t>
      </w:r>
    </w:p>
    <w:p w14:paraId="69C15BDD" w14:textId="0330A8EB" w:rsidR="00184F8A" w:rsidRPr="00184F8A" w:rsidRDefault="00184F8A" w:rsidP="00955C62">
      <w:pPr>
        <w:pStyle w:val="Default"/>
      </w:pPr>
      <w:r w:rsidRPr="00184F8A">
        <w:rPr>
          <w:b/>
          <w:bCs/>
        </w:rPr>
        <w:t>Decision:</w:t>
      </w:r>
      <w:r>
        <w:t xml:space="preserve">  </w:t>
      </w:r>
      <w:r w:rsidRPr="00EA632C">
        <w:rPr>
          <w:b/>
          <w:bCs/>
        </w:rPr>
        <w:t>Conditionally Approved</w:t>
      </w:r>
      <w:r>
        <w:t xml:space="preserve"> </w:t>
      </w:r>
    </w:p>
    <w:p w14:paraId="72484C8F" w14:textId="1FF702D9" w:rsidR="000E311B" w:rsidRDefault="00160053" w:rsidP="007A6306">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r>
      <w:bookmarkStart w:id="6" w:name="_Hlk207271745"/>
      <w:r w:rsidR="000E311B" w:rsidRPr="000E311B">
        <w:rPr>
          <w:rFonts w:ascii="Arial" w:hAnsi="Arial" w:cs="Arial"/>
          <w:bCs/>
          <w:sz w:val="24"/>
          <w:szCs w:val="24"/>
        </w:rPr>
        <w:t xml:space="preserve"> </w:t>
      </w:r>
    </w:p>
    <w:p w14:paraId="3598430C" w14:textId="040D8BAC" w:rsidR="00B60808" w:rsidRDefault="000E311B" w:rsidP="00A37685">
      <w:pPr>
        <w:pStyle w:val="NoSpacing"/>
        <w:ind w:left="-284" w:hanging="283"/>
        <w:jc w:val="both"/>
        <w:rPr>
          <w:rFonts w:ascii="Arial" w:hAnsi="Arial" w:cs="Arial"/>
          <w:bCs/>
          <w:sz w:val="24"/>
          <w:szCs w:val="24"/>
        </w:rPr>
      </w:pPr>
      <w:r>
        <w:rPr>
          <w:rFonts w:ascii="Arial" w:hAnsi="Arial" w:cs="Arial"/>
          <w:b/>
          <w:sz w:val="24"/>
          <w:szCs w:val="24"/>
        </w:rPr>
        <w:tab/>
      </w:r>
      <w:r w:rsidR="00A24E74" w:rsidRPr="00566D44">
        <w:rPr>
          <w:rFonts w:ascii="Arial" w:hAnsi="Arial" w:cs="Arial"/>
          <w:bCs/>
          <w:sz w:val="24"/>
          <w:szCs w:val="24"/>
        </w:rPr>
        <w:tab/>
      </w:r>
      <w:bookmarkEnd w:id="6"/>
      <w:r w:rsidR="00184F8A">
        <w:rPr>
          <w:rFonts w:ascii="Arial" w:hAnsi="Arial" w:cs="Arial"/>
          <w:bCs/>
          <w:sz w:val="24"/>
          <w:szCs w:val="24"/>
        </w:rPr>
        <w:t>26/0203/PA</w:t>
      </w:r>
    </w:p>
    <w:p w14:paraId="1387CE57" w14:textId="74821414" w:rsidR="00184F8A" w:rsidRDefault="00184F8A" w:rsidP="00A37685">
      <w:pPr>
        <w:pStyle w:val="NoSpacing"/>
        <w:ind w:left="-284" w:hanging="283"/>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184F8A">
        <w:rPr>
          <w:rFonts w:ascii="Arial" w:hAnsi="Arial" w:cs="Arial"/>
          <w:b/>
          <w:sz w:val="24"/>
          <w:szCs w:val="24"/>
        </w:rPr>
        <w:t>Proposal</w:t>
      </w:r>
      <w:r>
        <w:rPr>
          <w:rFonts w:ascii="Arial" w:hAnsi="Arial" w:cs="Arial"/>
          <w:bCs/>
          <w:sz w:val="24"/>
          <w:szCs w:val="24"/>
        </w:rPr>
        <w:t>:</w:t>
      </w:r>
      <w:r w:rsidRPr="00184F8A">
        <w:rPr>
          <w:rFonts w:ascii="Arial" w:hAnsi="Arial" w:cs="Arial"/>
          <w:bCs/>
          <w:sz w:val="24"/>
          <w:szCs w:val="24"/>
        </w:rPr>
        <w:t xml:space="preserve"> </w:t>
      </w:r>
      <w:r>
        <w:rPr>
          <w:rFonts w:ascii="Arial" w:hAnsi="Arial" w:cs="Arial"/>
          <w:bCs/>
          <w:sz w:val="24"/>
          <w:szCs w:val="24"/>
        </w:rPr>
        <w:t xml:space="preserve">Part-Retrospective – Retrospective demolition of wall within a </w:t>
      </w:r>
      <w:r>
        <w:rPr>
          <w:rFonts w:ascii="Arial" w:hAnsi="Arial" w:cs="Arial"/>
          <w:bCs/>
          <w:sz w:val="24"/>
          <w:szCs w:val="24"/>
        </w:rPr>
        <w:tab/>
        <w:t>Conservation Area and Proposed external steps</w:t>
      </w:r>
    </w:p>
    <w:p w14:paraId="74930107" w14:textId="64EBE74C" w:rsidR="00184F8A" w:rsidRPr="00184F8A" w:rsidRDefault="00184F8A"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 xml:space="preserve">Site Address:  </w:t>
      </w:r>
      <w:r w:rsidRPr="00184F8A">
        <w:rPr>
          <w:rFonts w:ascii="Arial" w:hAnsi="Arial" w:cs="Arial"/>
          <w:bCs/>
          <w:sz w:val="24"/>
          <w:szCs w:val="24"/>
        </w:rPr>
        <w:t>Land to rear of 65 Main Street, Pembroke, SA71 4DW</w:t>
      </w:r>
    </w:p>
    <w:p w14:paraId="4E94D4BB" w14:textId="3E710C1A" w:rsidR="00184F8A" w:rsidRDefault="00184F8A"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Decision:  Conditionally Approved</w:t>
      </w:r>
    </w:p>
    <w:p w14:paraId="5AEF4AAB" w14:textId="77777777" w:rsidR="00184F8A" w:rsidRDefault="00184F8A" w:rsidP="00A37685">
      <w:pPr>
        <w:pStyle w:val="NoSpacing"/>
        <w:ind w:left="-284" w:hanging="283"/>
        <w:jc w:val="both"/>
        <w:rPr>
          <w:rFonts w:ascii="Arial" w:hAnsi="Arial" w:cs="Arial"/>
          <w:b/>
          <w:sz w:val="24"/>
          <w:szCs w:val="24"/>
        </w:rPr>
      </w:pPr>
    </w:p>
    <w:p w14:paraId="327F9E2C" w14:textId="6E84BEBF" w:rsidR="00B745DB" w:rsidRDefault="00B745DB"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26/0187/PA</w:t>
      </w:r>
    </w:p>
    <w:p w14:paraId="2B1434F4" w14:textId="0567AF8E" w:rsidR="00B745DB" w:rsidRDefault="00B745DB"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 xml:space="preserve">Proposal:  </w:t>
      </w:r>
      <w:r w:rsidRPr="00531119">
        <w:rPr>
          <w:rFonts w:ascii="Arial" w:hAnsi="Arial" w:cs="Arial"/>
          <w:bCs/>
          <w:sz w:val="24"/>
          <w:szCs w:val="24"/>
        </w:rPr>
        <w:t>Proposed works for ventilation, fan and flue</w:t>
      </w:r>
    </w:p>
    <w:p w14:paraId="5E58C111" w14:textId="7AD5D8EE" w:rsidR="00B745DB" w:rsidRDefault="00B745DB"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 xml:space="preserve">Site Address:  </w:t>
      </w:r>
      <w:r w:rsidRPr="00531119">
        <w:rPr>
          <w:rFonts w:ascii="Arial" w:hAnsi="Arial" w:cs="Arial"/>
          <w:bCs/>
          <w:sz w:val="24"/>
          <w:szCs w:val="24"/>
        </w:rPr>
        <w:t>2 The Quay, Pembroke, SA71 4NT</w:t>
      </w:r>
    </w:p>
    <w:p w14:paraId="45AE9D9B" w14:textId="69D37BC3" w:rsidR="00B745DB" w:rsidRDefault="00B745DB"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Decision</w:t>
      </w:r>
      <w:r w:rsidR="00531119">
        <w:rPr>
          <w:rFonts w:ascii="Arial" w:hAnsi="Arial" w:cs="Arial"/>
          <w:b/>
          <w:sz w:val="24"/>
          <w:szCs w:val="24"/>
        </w:rPr>
        <w:t>: Conditionally Approved</w:t>
      </w:r>
    </w:p>
    <w:p w14:paraId="0331921A" w14:textId="77777777" w:rsidR="00531119" w:rsidRDefault="00531119" w:rsidP="00A37685">
      <w:pPr>
        <w:pStyle w:val="NoSpacing"/>
        <w:ind w:left="-284" w:hanging="283"/>
        <w:jc w:val="both"/>
        <w:rPr>
          <w:rFonts w:ascii="Arial" w:hAnsi="Arial" w:cs="Arial"/>
          <w:b/>
          <w:sz w:val="24"/>
          <w:szCs w:val="24"/>
        </w:rPr>
      </w:pPr>
    </w:p>
    <w:p w14:paraId="3DBA2F35" w14:textId="3CC835ED" w:rsidR="00531119" w:rsidRDefault="00531119"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26/0224/PA</w:t>
      </w:r>
    </w:p>
    <w:p w14:paraId="395117FC" w14:textId="11C59ECC" w:rsidR="00531119" w:rsidRDefault="00531119"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 xml:space="preserve">Proposal:  </w:t>
      </w:r>
      <w:r>
        <w:rPr>
          <w:rFonts w:ascii="Arial" w:hAnsi="Arial" w:cs="Arial"/>
          <w:bCs/>
          <w:sz w:val="24"/>
          <w:szCs w:val="24"/>
        </w:rPr>
        <w:t>2 Tudor Close, Pembroke, SA71 5QD</w:t>
      </w:r>
    </w:p>
    <w:p w14:paraId="2058DD25" w14:textId="60695038" w:rsidR="00531119" w:rsidRDefault="00531119"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Site Address:</w:t>
      </w:r>
      <w:r>
        <w:rPr>
          <w:rFonts w:ascii="Arial" w:hAnsi="Arial" w:cs="Arial"/>
          <w:bCs/>
          <w:sz w:val="24"/>
          <w:szCs w:val="24"/>
        </w:rPr>
        <w:t xml:space="preserve">  2 Tudor Close, Pembroke, Pembrokeshire, SA71 5QD</w:t>
      </w:r>
    </w:p>
    <w:p w14:paraId="3B54D788" w14:textId="2C0DD8E5" w:rsidR="00531119" w:rsidRDefault="00531119"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Decision:</w:t>
      </w:r>
      <w:r>
        <w:rPr>
          <w:rFonts w:ascii="Arial" w:hAnsi="Arial" w:cs="Arial"/>
          <w:bCs/>
          <w:sz w:val="24"/>
          <w:szCs w:val="24"/>
        </w:rPr>
        <w:t xml:space="preserve">  </w:t>
      </w:r>
      <w:r w:rsidRPr="00531119">
        <w:rPr>
          <w:rFonts w:ascii="Arial" w:hAnsi="Arial" w:cs="Arial"/>
          <w:b/>
          <w:sz w:val="24"/>
          <w:szCs w:val="24"/>
        </w:rPr>
        <w:t>Conditionally Approved</w:t>
      </w:r>
    </w:p>
    <w:p w14:paraId="4DCBB97F" w14:textId="77777777" w:rsidR="00F57670" w:rsidRDefault="00F57670" w:rsidP="00A37685">
      <w:pPr>
        <w:pStyle w:val="NoSpacing"/>
        <w:ind w:left="-284" w:hanging="283"/>
        <w:jc w:val="both"/>
        <w:rPr>
          <w:rFonts w:ascii="Arial" w:hAnsi="Arial" w:cs="Arial"/>
          <w:b/>
          <w:sz w:val="24"/>
          <w:szCs w:val="24"/>
        </w:rPr>
      </w:pPr>
    </w:p>
    <w:p w14:paraId="37934584" w14:textId="7AC36AE2" w:rsidR="00F57670" w:rsidRDefault="00F57670" w:rsidP="00A37685">
      <w:pPr>
        <w:pStyle w:val="NoSpacing"/>
        <w:ind w:left="-284" w:hanging="283"/>
        <w:jc w:val="both"/>
        <w:rPr>
          <w:rFonts w:ascii="Arial" w:hAnsi="Arial" w:cs="Arial"/>
          <w:b/>
          <w:sz w:val="24"/>
          <w:szCs w:val="24"/>
        </w:rPr>
      </w:pPr>
      <w:r>
        <w:rPr>
          <w:rFonts w:ascii="Arial" w:hAnsi="Arial" w:cs="Arial"/>
          <w:b/>
          <w:sz w:val="24"/>
          <w:szCs w:val="24"/>
        </w:rPr>
        <w:tab/>
      </w:r>
      <w:r>
        <w:rPr>
          <w:rFonts w:ascii="Arial" w:hAnsi="Arial" w:cs="Arial"/>
          <w:b/>
          <w:sz w:val="24"/>
          <w:szCs w:val="24"/>
        </w:rPr>
        <w:tab/>
        <w:t>26/0238/PA</w:t>
      </w:r>
    </w:p>
    <w:p w14:paraId="2EA6A361" w14:textId="6EDDD40B" w:rsidR="00F57670" w:rsidRDefault="00F57670"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 xml:space="preserve">Proposal:  </w:t>
      </w:r>
      <w:r>
        <w:rPr>
          <w:rFonts w:ascii="Arial" w:hAnsi="Arial" w:cs="Arial"/>
          <w:bCs/>
          <w:sz w:val="24"/>
          <w:szCs w:val="24"/>
        </w:rPr>
        <w:t>Garage extension to front pf property</w:t>
      </w:r>
    </w:p>
    <w:p w14:paraId="18500892" w14:textId="2C159DB1" w:rsidR="00F57670" w:rsidRDefault="00F57670"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Site Address:</w:t>
      </w:r>
      <w:r>
        <w:rPr>
          <w:rFonts w:ascii="Arial" w:hAnsi="Arial" w:cs="Arial"/>
          <w:bCs/>
          <w:sz w:val="24"/>
          <w:szCs w:val="24"/>
        </w:rPr>
        <w:t xml:space="preserve">  35 Freemans Walks, Pembroke, SA71 4AS</w:t>
      </w:r>
    </w:p>
    <w:p w14:paraId="039E717B" w14:textId="66032420" w:rsidR="00F57670" w:rsidRDefault="00F57670" w:rsidP="00A37685">
      <w:pPr>
        <w:pStyle w:val="NoSpacing"/>
        <w:ind w:left="-284" w:hanging="283"/>
        <w:jc w:val="both"/>
        <w:rPr>
          <w:rFonts w:ascii="Arial" w:hAnsi="Arial" w:cs="Arial"/>
          <w:bCs/>
          <w:sz w:val="24"/>
          <w:szCs w:val="24"/>
        </w:rPr>
      </w:pPr>
      <w:r>
        <w:rPr>
          <w:rFonts w:ascii="Arial" w:hAnsi="Arial" w:cs="Arial"/>
          <w:b/>
          <w:sz w:val="24"/>
          <w:szCs w:val="24"/>
        </w:rPr>
        <w:tab/>
      </w:r>
      <w:r>
        <w:rPr>
          <w:rFonts w:ascii="Arial" w:hAnsi="Arial" w:cs="Arial"/>
          <w:b/>
          <w:sz w:val="24"/>
          <w:szCs w:val="24"/>
        </w:rPr>
        <w:tab/>
        <w:t>Decision:</w:t>
      </w:r>
      <w:r>
        <w:rPr>
          <w:rFonts w:ascii="Arial" w:hAnsi="Arial" w:cs="Arial"/>
          <w:bCs/>
          <w:sz w:val="24"/>
          <w:szCs w:val="24"/>
        </w:rPr>
        <w:t xml:space="preserve">  </w:t>
      </w:r>
      <w:r w:rsidRPr="00F57670">
        <w:rPr>
          <w:rFonts w:ascii="Arial" w:hAnsi="Arial" w:cs="Arial"/>
          <w:b/>
          <w:sz w:val="24"/>
          <w:szCs w:val="24"/>
        </w:rPr>
        <w:t>Conditionally Approved</w:t>
      </w:r>
    </w:p>
    <w:p w14:paraId="72CF5CBD" w14:textId="77777777" w:rsidR="00531119" w:rsidRPr="00531119" w:rsidRDefault="00531119" w:rsidP="00A37685">
      <w:pPr>
        <w:pStyle w:val="NoSpacing"/>
        <w:ind w:left="-284" w:hanging="283"/>
        <w:jc w:val="both"/>
        <w:rPr>
          <w:rFonts w:ascii="Arial" w:hAnsi="Arial" w:cs="Arial"/>
          <w:bCs/>
          <w:sz w:val="24"/>
          <w:szCs w:val="24"/>
        </w:rPr>
      </w:pPr>
    </w:p>
    <w:p w14:paraId="558CDEDF" w14:textId="041012EB" w:rsidR="00840B35" w:rsidRDefault="003A7307" w:rsidP="00B60916">
      <w:pPr>
        <w:spacing w:after="0"/>
        <w:ind w:left="-142" w:hanging="284"/>
        <w:jc w:val="both"/>
        <w:rPr>
          <w:rFonts w:ascii="Arial" w:hAnsi="Arial" w:cs="Arial"/>
          <w:b/>
          <w:sz w:val="24"/>
          <w:szCs w:val="24"/>
        </w:rPr>
      </w:pPr>
      <w:r>
        <w:rPr>
          <w:rFonts w:ascii="Arial" w:hAnsi="Arial" w:cs="Arial"/>
          <w:b/>
          <w:sz w:val="24"/>
          <w:szCs w:val="24"/>
        </w:rPr>
        <w:t>7</w:t>
      </w:r>
      <w:r w:rsidR="00632C40" w:rsidRPr="004A0FB1">
        <w:rPr>
          <w:rFonts w:ascii="Arial" w:hAnsi="Arial" w:cs="Arial"/>
          <w:b/>
          <w:sz w:val="24"/>
          <w:szCs w:val="24"/>
        </w:rPr>
        <w:t>.</w:t>
      </w:r>
      <w:r w:rsidR="00582A9E">
        <w:rPr>
          <w:rFonts w:ascii="Arial" w:hAnsi="Arial" w:cs="Arial"/>
          <w:b/>
          <w:sz w:val="24"/>
          <w:szCs w:val="24"/>
        </w:rPr>
        <w:tab/>
      </w:r>
      <w:r w:rsidR="00632C40" w:rsidRPr="004A0FB1">
        <w:rPr>
          <w:rFonts w:ascii="Arial" w:hAnsi="Arial" w:cs="Arial"/>
          <w:b/>
          <w:sz w:val="24"/>
          <w:szCs w:val="24"/>
        </w:rPr>
        <w:tab/>
        <w:t>LICENSING</w:t>
      </w:r>
    </w:p>
    <w:p w14:paraId="6DD564F7" w14:textId="77777777" w:rsidR="00EB53C4" w:rsidRDefault="00DF2858" w:rsidP="00B60916">
      <w:pPr>
        <w:spacing w:after="0"/>
        <w:ind w:left="-142" w:firstLine="142"/>
        <w:jc w:val="both"/>
        <w:rPr>
          <w:rFonts w:ascii="Arial" w:hAnsi="Arial" w:cs="Arial"/>
          <w:bCs/>
          <w:sz w:val="24"/>
          <w:szCs w:val="24"/>
        </w:rPr>
      </w:pPr>
      <w:r w:rsidRPr="00840B35">
        <w:rPr>
          <w:rFonts w:ascii="Arial" w:hAnsi="Arial" w:cs="Arial"/>
          <w:bCs/>
          <w:sz w:val="24"/>
          <w:szCs w:val="24"/>
        </w:rPr>
        <w:t>None received.</w:t>
      </w:r>
    </w:p>
    <w:p w14:paraId="55DAEE9C" w14:textId="06650DF7" w:rsidR="00DD7F0C" w:rsidRPr="00EB53C4" w:rsidRDefault="00DF2858" w:rsidP="00B60916">
      <w:pPr>
        <w:spacing w:after="0"/>
        <w:ind w:left="-142" w:firstLine="142"/>
        <w:jc w:val="both"/>
        <w:rPr>
          <w:rFonts w:ascii="Arial" w:hAnsi="Arial" w:cs="Arial"/>
          <w:bCs/>
          <w:sz w:val="24"/>
          <w:szCs w:val="24"/>
        </w:rPr>
      </w:pPr>
      <w:r w:rsidRPr="004A0FB1">
        <w:rPr>
          <w:rFonts w:ascii="Arial" w:hAnsi="Arial" w:cs="Arial"/>
          <w:b/>
          <w:sz w:val="24"/>
          <w:szCs w:val="24"/>
        </w:rPr>
        <w:t xml:space="preserve"> </w:t>
      </w:r>
    </w:p>
    <w:p w14:paraId="33E3959D" w14:textId="77B26B07" w:rsidR="008432F1" w:rsidRPr="004A0FB1" w:rsidRDefault="003A7307" w:rsidP="00984EAB">
      <w:pPr>
        <w:spacing w:after="0"/>
        <w:ind w:left="-142" w:hanging="284"/>
        <w:jc w:val="both"/>
        <w:rPr>
          <w:rFonts w:ascii="Arial" w:hAnsi="Arial" w:cs="Arial"/>
          <w:bCs/>
          <w:sz w:val="24"/>
          <w:szCs w:val="24"/>
        </w:rPr>
      </w:pPr>
      <w:r>
        <w:rPr>
          <w:rFonts w:ascii="Arial" w:hAnsi="Arial" w:cs="Arial"/>
          <w:b/>
          <w:sz w:val="24"/>
          <w:szCs w:val="24"/>
        </w:rPr>
        <w:t>8</w:t>
      </w:r>
      <w:r w:rsidR="00104B70" w:rsidRPr="004A0FB1">
        <w:rPr>
          <w:rFonts w:ascii="Arial" w:hAnsi="Arial" w:cs="Arial"/>
          <w:b/>
          <w:sz w:val="24"/>
          <w:szCs w:val="24"/>
        </w:rPr>
        <w:t>.</w:t>
      </w:r>
      <w:r w:rsidR="00104B70" w:rsidRPr="004A0FB1">
        <w:rPr>
          <w:rFonts w:ascii="Arial" w:hAnsi="Arial" w:cs="Arial"/>
          <w:b/>
          <w:sz w:val="24"/>
          <w:szCs w:val="24"/>
        </w:rPr>
        <w:tab/>
      </w:r>
      <w:r w:rsidR="00011234" w:rsidRPr="004A0FB1">
        <w:rPr>
          <w:rFonts w:ascii="Arial" w:hAnsi="Arial" w:cs="Arial"/>
          <w:b/>
          <w:sz w:val="24"/>
          <w:szCs w:val="24"/>
        </w:rPr>
        <w:t xml:space="preserve"> </w:t>
      </w:r>
      <w:r w:rsidR="00582A9E">
        <w:rPr>
          <w:rFonts w:ascii="Arial" w:hAnsi="Arial" w:cs="Arial"/>
          <w:b/>
          <w:sz w:val="24"/>
          <w:szCs w:val="24"/>
        </w:rPr>
        <w:tab/>
      </w:r>
      <w:r w:rsidR="00104B70" w:rsidRPr="004A0FB1">
        <w:rPr>
          <w:rFonts w:ascii="Arial" w:hAnsi="Arial" w:cs="Arial"/>
          <w:b/>
          <w:sz w:val="24"/>
          <w:szCs w:val="24"/>
        </w:rPr>
        <w:t>ACCOUNTS FOR PAYMENT</w:t>
      </w:r>
    </w:p>
    <w:p w14:paraId="383B7DBF" w14:textId="5516DB58" w:rsidR="009E6E9F" w:rsidRPr="00B60916" w:rsidRDefault="009E6E9F" w:rsidP="000A71CE">
      <w:pPr>
        <w:pStyle w:val="NoSpacing"/>
        <w:jc w:val="both"/>
        <w:rPr>
          <w:rFonts w:ascii="Arial" w:hAnsi="Arial" w:cs="Arial"/>
          <w:b/>
          <w:bCs/>
          <w:i/>
          <w:iCs/>
          <w:sz w:val="24"/>
          <w:szCs w:val="24"/>
        </w:rPr>
      </w:pPr>
    </w:p>
    <w:p w14:paraId="21A8967E" w14:textId="67DBF002" w:rsidR="00522074" w:rsidRDefault="008432F1" w:rsidP="00C67907">
      <w:pPr>
        <w:pStyle w:val="NoSpacing"/>
        <w:ind w:left="-567" w:firstLine="567"/>
        <w:jc w:val="both"/>
        <w:rPr>
          <w:rFonts w:ascii="Arial" w:hAnsi="Arial" w:cs="Arial"/>
          <w:b/>
          <w:bCs/>
          <w:i/>
          <w:iCs/>
          <w:sz w:val="24"/>
          <w:szCs w:val="24"/>
        </w:rPr>
      </w:pPr>
      <w:r w:rsidRPr="00B60916">
        <w:rPr>
          <w:rFonts w:ascii="Arial" w:hAnsi="Arial" w:cs="Arial"/>
          <w:b/>
          <w:bCs/>
          <w:i/>
          <w:iCs/>
          <w:sz w:val="24"/>
          <w:szCs w:val="24"/>
        </w:rPr>
        <w:t>Set out below is the list of bills for payment and confirmation:</w:t>
      </w:r>
    </w:p>
    <w:p w14:paraId="0C0EDFD1" w14:textId="77777777" w:rsidR="008B159A" w:rsidRDefault="008B159A" w:rsidP="00C67907">
      <w:pPr>
        <w:pStyle w:val="NoSpacing"/>
        <w:ind w:left="-567" w:firstLine="567"/>
        <w:jc w:val="both"/>
        <w:rPr>
          <w:rFonts w:ascii="Arial" w:hAnsi="Arial" w:cs="Arial"/>
          <w:b/>
          <w:bCs/>
          <w:i/>
          <w:iCs/>
          <w:sz w:val="24"/>
          <w:szCs w:val="24"/>
        </w:rPr>
      </w:pPr>
    </w:p>
    <w:tbl>
      <w:tblPr>
        <w:tblStyle w:val="TableGrid"/>
        <w:tblW w:w="10000" w:type="dxa"/>
        <w:tblLook w:val="04A0" w:firstRow="1" w:lastRow="0" w:firstColumn="1" w:lastColumn="0" w:noHBand="0" w:noVBand="1"/>
      </w:tblPr>
      <w:tblGrid>
        <w:gridCol w:w="960"/>
        <w:gridCol w:w="4125"/>
        <w:gridCol w:w="3395"/>
        <w:gridCol w:w="1520"/>
      </w:tblGrid>
      <w:tr w:rsidR="00531119" w:rsidRPr="00AF456F" w14:paraId="7B51091D" w14:textId="77777777" w:rsidTr="00E53ABD">
        <w:trPr>
          <w:trHeight w:val="312"/>
        </w:trPr>
        <w:tc>
          <w:tcPr>
            <w:tcW w:w="960" w:type="dxa"/>
            <w:noWrap/>
            <w:hideMark/>
          </w:tcPr>
          <w:p w14:paraId="29FBC14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121</w:t>
            </w:r>
          </w:p>
        </w:tc>
        <w:tc>
          <w:tcPr>
            <w:tcW w:w="4125" w:type="dxa"/>
            <w:noWrap/>
            <w:hideMark/>
          </w:tcPr>
          <w:p w14:paraId="3A332B9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RAM Plastics Supply</w:t>
            </w:r>
          </w:p>
        </w:tc>
        <w:tc>
          <w:tcPr>
            <w:tcW w:w="3395" w:type="dxa"/>
            <w:hideMark/>
          </w:tcPr>
          <w:p w14:paraId="581D304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Guttering</w:t>
            </w:r>
          </w:p>
        </w:tc>
        <w:tc>
          <w:tcPr>
            <w:tcW w:w="1520" w:type="dxa"/>
            <w:noWrap/>
            <w:hideMark/>
          </w:tcPr>
          <w:p w14:paraId="72D1F28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£63.30</w:t>
            </w:r>
          </w:p>
        </w:tc>
      </w:tr>
      <w:tr w:rsidR="00531119" w:rsidRPr="00AF456F" w14:paraId="39093892" w14:textId="77777777" w:rsidTr="00E53ABD">
        <w:trPr>
          <w:trHeight w:val="612"/>
        </w:trPr>
        <w:tc>
          <w:tcPr>
            <w:tcW w:w="960" w:type="dxa"/>
            <w:noWrap/>
            <w:hideMark/>
          </w:tcPr>
          <w:p w14:paraId="6ED79E09"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122</w:t>
            </w:r>
          </w:p>
        </w:tc>
        <w:tc>
          <w:tcPr>
            <w:tcW w:w="4125" w:type="dxa"/>
            <w:noWrap/>
            <w:hideMark/>
          </w:tcPr>
          <w:p w14:paraId="60D6ACE3"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Genpower</w:t>
            </w:r>
            <w:proofErr w:type="spellEnd"/>
            <w:r w:rsidRPr="00AF456F">
              <w:rPr>
                <w:rFonts w:ascii="Arial" w:eastAsia="Times New Roman" w:hAnsi="Arial" w:cs="Arial"/>
                <w:color w:val="000000"/>
                <w:lang w:eastAsia="en-GB"/>
              </w:rPr>
              <w:t xml:space="preserve"> Ltd</w:t>
            </w:r>
          </w:p>
        </w:tc>
        <w:tc>
          <w:tcPr>
            <w:tcW w:w="3395" w:type="dxa"/>
            <w:hideMark/>
          </w:tcPr>
          <w:p w14:paraId="26B376C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Petrol powered multi-tool - Allotments</w:t>
            </w:r>
          </w:p>
        </w:tc>
        <w:tc>
          <w:tcPr>
            <w:tcW w:w="1520" w:type="dxa"/>
            <w:noWrap/>
            <w:hideMark/>
          </w:tcPr>
          <w:p w14:paraId="4DE082DD"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£125.00</w:t>
            </w:r>
          </w:p>
        </w:tc>
      </w:tr>
      <w:tr w:rsidR="00531119" w:rsidRPr="00AF456F" w14:paraId="6FCF1653" w14:textId="77777777" w:rsidTr="00E53ABD">
        <w:trPr>
          <w:trHeight w:val="312"/>
        </w:trPr>
        <w:tc>
          <w:tcPr>
            <w:tcW w:w="960" w:type="dxa"/>
            <w:noWrap/>
            <w:hideMark/>
          </w:tcPr>
          <w:p w14:paraId="31CBFC2D"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123</w:t>
            </w:r>
          </w:p>
        </w:tc>
        <w:tc>
          <w:tcPr>
            <w:tcW w:w="4125" w:type="dxa"/>
            <w:noWrap/>
            <w:hideMark/>
          </w:tcPr>
          <w:p w14:paraId="79961A9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Screwfix</w:t>
            </w:r>
          </w:p>
        </w:tc>
        <w:tc>
          <w:tcPr>
            <w:tcW w:w="3395" w:type="dxa"/>
            <w:hideMark/>
          </w:tcPr>
          <w:p w14:paraId="0E8727A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Allotment fuel bottles</w:t>
            </w:r>
          </w:p>
        </w:tc>
        <w:tc>
          <w:tcPr>
            <w:tcW w:w="1520" w:type="dxa"/>
            <w:noWrap/>
            <w:hideMark/>
          </w:tcPr>
          <w:p w14:paraId="720974B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£16.55</w:t>
            </w:r>
          </w:p>
        </w:tc>
      </w:tr>
      <w:tr w:rsidR="00531119" w:rsidRPr="00AF456F" w14:paraId="3F3B09C8" w14:textId="77777777" w:rsidTr="00E53ABD">
        <w:trPr>
          <w:trHeight w:val="312"/>
        </w:trPr>
        <w:tc>
          <w:tcPr>
            <w:tcW w:w="960" w:type="dxa"/>
            <w:noWrap/>
            <w:hideMark/>
          </w:tcPr>
          <w:p w14:paraId="76984E95"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lastRenderedPageBreak/>
              <w:t>124</w:t>
            </w:r>
          </w:p>
        </w:tc>
        <w:tc>
          <w:tcPr>
            <w:tcW w:w="4125" w:type="dxa"/>
            <w:noWrap/>
            <w:hideMark/>
          </w:tcPr>
          <w:p w14:paraId="4C0BA1A4"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ebay</w:t>
            </w:r>
            <w:proofErr w:type="spellEnd"/>
          </w:p>
        </w:tc>
        <w:tc>
          <w:tcPr>
            <w:tcW w:w="3395" w:type="dxa"/>
            <w:hideMark/>
          </w:tcPr>
          <w:p w14:paraId="7544DFA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Coffee</w:t>
            </w:r>
          </w:p>
        </w:tc>
        <w:tc>
          <w:tcPr>
            <w:tcW w:w="1520" w:type="dxa"/>
            <w:noWrap/>
            <w:hideMark/>
          </w:tcPr>
          <w:p w14:paraId="6E43EF2A"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£26.14</w:t>
            </w:r>
          </w:p>
        </w:tc>
      </w:tr>
      <w:tr w:rsidR="00531119" w:rsidRPr="00AF456F" w14:paraId="740A856F" w14:textId="77777777" w:rsidTr="00E53ABD">
        <w:trPr>
          <w:trHeight w:val="312"/>
        </w:trPr>
        <w:tc>
          <w:tcPr>
            <w:tcW w:w="960" w:type="dxa"/>
            <w:noWrap/>
            <w:hideMark/>
          </w:tcPr>
          <w:p w14:paraId="56F30A4F"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125</w:t>
            </w:r>
          </w:p>
        </w:tc>
        <w:tc>
          <w:tcPr>
            <w:tcW w:w="4125" w:type="dxa"/>
            <w:noWrap/>
            <w:hideMark/>
          </w:tcPr>
          <w:p w14:paraId="44DF4B92"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4562F5D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Weekending 2/7/26</w:t>
            </w:r>
          </w:p>
        </w:tc>
        <w:tc>
          <w:tcPr>
            <w:tcW w:w="1520" w:type="dxa"/>
            <w:noWrap/>
            <w:hideMark/>
          </w:tcPr>
          <w:p w14:paraId="007DC566"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£746.40</w:t>
            </w:r>
          </w:p>
        </w:tc>
      </w:tr>
      <w:tr w:rsidR="00531119" w:rsidRPr="00AF456F" w14:paraId="364AA10F" w14:textId="77777777" w:rsidTr="00E53ABD">
        <w:trPr>
          <w:trHeight w:val="312"/>
        </w:trPr>
        <w:tc>
          <w:tcPr>
            <w:tcW w:w="960" w:type="dxa"/>
            <w:noWrap/>
            <w:hideMark/>
          </w:tcPr>
          <w:p w14:paraId="52ADFA0C"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126</w:t>
            </w:r>
          </w:p>
        </w:tc>
        <w:tc>
          <w:tcPr>
            <w:tcW w:w="4125" w:type="dxa"/>
            <w:noWrap/>
            <w:hideMark/>
          </w:tcPr>
          <w:p w14:paraId="775E7400"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Farmfoods</w:t>
            </w:r>
            <w:proofErr w:type="spellEnd"/>
          </w:p>
        </w:tc>
        <w:tc>
          <w:tcPr>
            <w:tcW w:w="3395" w:type="dxa"/>
            <w:hideMark/>
          </w:tcPr>
          <w:p w14:paraId="7D95157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coffee and milk</w:t>
            </w:r>
          </w:p>
        </w:tc>
        <w:tc>
          <w:tcPr>
            <w:tcW w:w="1520" w:type="dxa"/>
            <w:noWrap/>
            <w:hideMark/>
          </w:tcPr>
          <w:p w14:paraId="5B646A3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£7.99</w:t>
            </w:r>
          </w:p>
        </w:tc>
      </w:tr>
      <w:tr w:rsidR="00531119" w:rsidRPr="00AF456F" w14:paraId="16D7E30A" w14:textId="77777777" w:rsidTr="00E53ABD">
        <w:trPr>
          <w:trHeight w:val="312"/>
        </w:trPr>
        <w:tc>
          <w:tcPr>
            <w:tcW w:w="960" w:type="dxa"/>
            <w:noWrap/>
            <w:hideMark/>
          </w:tcPr>
          <w:p w14:paraId="68118C5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127</w:t>
            </w:r>
          </w:p>
        </w:tc>
        <w:tc>
          <w:tcPr>
            <w:tcW w:w="4125" w:type="dxa"/>
            <w:noWrap/>
            <w:hideMark/>
          </w:tcPr>
          <w:p w14:paraId="044117C2"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Post Office</w:t>
            </w:r>
          </w:p>
        </w:tc>
        <w:tc>
          <w:tcPr>
            <w:tcW w:w="3395" w:type="dxa"/>
            <w:hideMark/>
          </w:tcPr>
          <w:p w14:paraId="50392B8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Meeting pack for Cllr Collins</w:t>
            </w:r>
          </w:p>
        </w:tc>
        <w:tc>
          <w:tcPr>
            <w:tcW w:w="1520" w:type="dxa"/>
            <w:noWrap/>
            <w:hideMark/>
          </w:tcPr>
          <w:p w14:paraId="3C47501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£3.30</w:t>
            </w:r>
          </w:p>
        </w:tc>
      </w:tr>
      <w:tr w:rsidR="00531119" w:rsidRPr="00AF456F" w14:paraId="756D6B93" w14:textId="77777777" w:rsidTr="00E53ABD">
        <w:trPr>
          <w:trHeight w:val="312"/>
        </w:trPr>
        <w:tc>
          <w:tcPr>
            <w:tcW w:w="960" w:type="dxa"/>
            <w:noWrap/>
            <w:hideMark/>
          </w:tcPr>
          <w:p w14:paraId="732DACF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128</w:t>
            </w:r>
          </w:p>
        </w:tc>
        <w:tc>
          <w:tcPr>
            <w:tcW w:w="4125" w:type="dxa"/>
            <w:noWrap/>
            <w:hideMark/>
          </w:tcPr>
          <w:p w14:paraId="3A5100E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Home Bargains</w:t>
            </w:r>
          </w:p>
        </w:tc>
        <w:tc>
          <w:tcPr>
            <w:tcW w:w="3395" w:type="dxa"/>
            <w:hideMark/>
          </w:tcPr>
          <w:p w14:paraId="509D80B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Cleaning materials</w:t>
            </w:r>
          </w:p>
        </w:tc>
        <w:tc>
          <w:tcPr>
            <w:tcW w:w="1520" w:type="dxa"/>
            <w:noWrap/>
            <w:hideMark/>
          </w:tcPr>
          <w:p w14:paraId="455F55DA"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£9.44</w:t>
            </w:r>
          </w:p>
        </w:tc>
      </w:tr>
      <w:tr w:rsidR="00531119" w:rsidRPr="00AF456F" w14:paraId="7EB4B694" w14:textId="77777777" w:rsidTr="00E53ABD">
        <w:trPr>
          <w:trHeight w:val="312"/>
        </w:trPr>
        <w:tc>
          <w:tcPr>
            <w:tcW w:w="960" w:type="dxa"/>
            <w:noWrap/>
            <w:hideMark/>
          </w:tcPr>
          <w:p w14:paraId="01C4EF60"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129</w:t>
            </w:r>
          </w:p>
        </w:tc>
        <w:tc>
          <w:tcPr>
            <w:tcW w:w="4125" w:type="dxa"/>
            <w:noWrap/>
            <w:hideMark/>
          </w:tcPr>
          <w:p w14:paraId="7B1FEAD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Jewson</w:t>
            </w:r>
          </w:p>
        </w:tc>
        <w:tc>
          <w:tcPr>
            <w:tcW w:w="3395" w:type="dxa"/>
            <w:hideMark/>
          </w:tcPr>
          <w:p w14:paraId="128170C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hinges </w:t>
            </w:r>
          </w:p>
        </w:tc>
        <w:tc>
          <w:tcPr>
            <w:tcW w:w="1520" w:type="dxa"/>
            <w:noWrap/>
            <w:hideMark/>
          </w:tcPr>
          <w:p w14:paraId="0AD0936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£7.51</w:t>
            </w:r>
          </w:p>
        </w:tc>
      </w:tr>
      <w:tr w:rsidR="00531119" w:rsidRPr="00AF456F" w14:paraId="3E1653A6" w14:textId="77777777" w:rsidTr="00E53ABD">
        <w:trPr>
          <w:trHeight w:val="312"/>
        </w:trPr>
        <w:tc>
          <w:tcPr>
            <w:tcW w:w="960" w:type="dxa"/>
            <w:noWrap/>
            <w:hideMark/>
          </w:tcPr>
          <w:p w14:paraId="75CD40E0"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130</w:t>
            </w:r>
          </w:p>
        </w:tc>
        <w:tc>
          <w:tcPr>
            <w:tcW w:w="4125" w:type="dxa"/>
            <w:noWrap/>
            <w:hideMark/>
          </w:tcPr>
          <w:p w14:paraId="5E3ECDF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SLCC</w:t>
            </w:r>
          </w:p>
        </w:tc>
        <w:tc>
          <w:tcPr>
            <w:tcW w:w="3395" w:type="dxa"/>
            <w:hideMark/>
          </w:tcPr>
          <w:p w14:paraId="2A70F2B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Membership fee</w:t>
            </w:r>
          </w:p>
        </w:tc>
        <w:tc>
          <w:tcPr>
            <w:tcW w:w="1520" w:type="dxa"/>
            <w:noWrap/>
            <w:hideMark/>
          </w:tcPr>
          <w:p w14:paraId="4A1C6332"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£253.00</w:t>
            </w:r>
          </w:p>
        </w:tc>
      </w:tr>
      <w:tr w:rsidR="00531119" w:rsidRPr="00AF456F" w14:paraId="24C0732C" w14:textId="77777777" w:rsidTr="00E53ABD">
        <w:trPr>
          <w:trHeight w:val="312"/>
        </w:trPr>
        <w:tc>
          <w:tcPr>
            <w:tcW w:w="960" w:type="dxa"/>
            <w:noWrap/>
            <w:hideMark/>
          </w:tcPr>
          <w:p w14:paraId="7993E30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131</w:t>
            </w:r>
          </w:p>
        </w:tc>
        <w:tc>
          <w:tcPr>
            <w:tcW w:w="4125" w:type="dxa"/>
            <w:noWrap/>
            <w:hideMark/>
          </w:tcPr>
          <w:p w14:paraId="3978F6E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ICO</w:t>
            </w:r>
          </w:p>
        </w:tc>
        <w:tc>
          <w:tcPr>
            <w:tcW w:w="3395" w:type="dxa"/>
            <w:hideMark/>
          </w:tcPr>
          <w:p w14:paraId="70A3FB4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Data Protection Certificate</w:t>
            </w:r>
          </w:p>
        </w:tc>
        <w:tc>
          <w:tcPr>
            <w:tcW w:w="1520" w:type="dxa"/>
            <w:noWrap/>
            <w:hideMark/>
          </w:tcPr>
          <w:p w14:paraId="5DEB3E43"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£47.00</w:t>
            </w:r>
          </w:p>
        </w:tc>
      </w:tr>
      <w:tr w:rsidR="00531119" w:rsidRPr="00AF456F" w14:paraId="7AAB665C" w14:textId="77777777" w:rsidTr="00E53ABD">
        <w:trPr>
          <w:trHeight w:val="312"/>
        </w:trPr>
        <w:tc>
          <w:tcPr>
            <w:tcW w:w="960" w:type="dxa"/>
            <w:noWrap/>
            <w:hideMark/>
          </w:tcPr>
          <w:p w14:paraId="060F28DE"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132</w:t>
            </w:r>
          </w:p>
        </w:tc>
        <w:tc>
          <w:tcPr>
            <w:tcW w:w="4125" w:type="dxa"/>
            <w:noWrap/>
            <w:hideMark/>
          </w:tcPr>
          <w:p w14:paraId="0E9F83E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Dyfed Pension Fund</w:t>
            </w:r>
          </w:p>
        </w:tc>
        <w:tc>
          <w:tcPr>
            <w:tcW w:w="3395" w:type="dxa"/>
            <w:hideMark/>
          </w:tcPr>
          <w:p w14:paraId="1892D6D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Pension for June</w:t>
            </w:r>
          </w:p>
        </w:tc>
        <w:tc>
          <w:tcPr>
            <w:tcW w:w="1520" w:type="dxa"/>
            <w:noWrap/>
            <w:hideMark/>
          </w:tcPr>
          <w:p w14:paraId="54487488"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£2,741.88</w:t>
            </w:r>
          </w:p>
        </w:tc>
      </w:tr>
      <w:tr w:rsidR="00531119" w:rsidRPr="00AF456F" w14:paraId="65068AA4" w14:textId="77777777" w:rsidTr="00E53ABD">
        <w:trPr>
          <w:trHeight w:val="312"/>
        </w:trPr>
        <w:tc>
          <w:tcPr>
            <w:tcW w:w="960" w:type="dxa"/>
            <w:noWrap/>
            <w:hideMark/>
          </w:tcPr>
          <w:p w14:paraId="1C82D946"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133</w:t>
            </w:r>
          </w:p>
        </w:tc>
        <w:tc>
          <w:tcPr>
            <w:tcW w:w="4125" w:type="dxa"/>
            <w:noWrap/>
            <w:hideMark/>
          </w:tcPr>
          <w:p w14:paraId="62D62406"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Corey Mitchell Carpentry</w:t>
            </w:r>
          </w:p>
        </w:tc>
        <w:tc>
          <w:tcPr>
            <w:tcW w:w="3395" w:type="dxa"/>
            <w:hideMark/>
          </w:tcPr>
          <w:p w14:paraId="4C30F2F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Hanging door</w:t>
            </w:r>
          </w:p>
        </w:tc>
        <w:tc>
          <w:tcPr>
            <w:tcW w:w="1520" w:type="dxa"/>
            <w:noWrap/>
            <w:hideMark/>
          </w:tcPr>
          <w:p w14:paraId="0CE5C015"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£45.00</w:t>
            </w:r>
          </w:p>
        </w:tc>
      </w:tr>
      <w:tr w:rsidR="00531119" w:rsidRPr="00AF456F" w14:paraId="13291636" w14:textId="77777777" w:rsidTr="00E53ABD">
        <w:trPr>
          <w:trHeight w:val="312"/>
        </w:trPr>
        <w:tc>
          <w:tcPr>
            <w:tcW w:w="960" w:type="dxa"/>
            <w:noWrap/>
            <w:hideMark/>
          </w:tcPr>
          <w:p w14:paraId="4701AB7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134</w:t>
            </w:r>
          </w:p>
        </w:tc>
        <w:tc>
          <w:tcPr>
            <w:tcW w:w="4125" w:type="dxa"/>
            <w:noWrap/>
            <w:hideMark/>
          </w:tcPr>
          <w:p w14:paraId="261ADD2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Bernd Schilke</w:t>
            </w:r>
          </w:p>
        </w:tc>
        <w:tc>
          <w:tcPr>
            <w:tcW w:w="3395" w:type="dxa"/>
            <w:hideMark/>
          </w:tcPr>
          <w:p w14:paraId="6FA3D9F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Window cleaning</w:t>
            </w:r>
          </w:p>
        </w:tc>
        <w:tc>
          <w:tcPr>
            <w:tcW w:w="1520" w:type="dxa"/>
            <w:noWrap/>
            <w:hideMark/>
          </w:tcPr>
          <w:p w14:paraId="7BEECC85"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£22.00</w:t>
            </w:r>
          </w:p>
        </w:tc>
      </w:tr>
      <w:tr w:rsidR="00531119" w:rsidRPr="00AF456F" w14:paraId="4E6BFAE8" w14:textId="77777777" w:rsidTr="00E53ABD">
        <w:trPr>
          <w:trHeight w:val="312"/>
        </w:trPr>
        <w:tc>
          <w:tcPr>
            <w:tcW w:w="960" w:type="dxa"/>
            <w:noWrap/>
            <w:hideMark/>
          </w:tcPr>
          <w:p w14:paraId="2A45CDE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135</w:t>
            </w:r>
          </w:p>
        </w:tc>
        <w:tc>
          <w:tcPr>
            <w:tcW w:w="4125" w:type="dxa"/>
            <w:noWrap/>
            <w:hideMark/>
          </w:tcPr>
          <w:p w14:paraId="52F8671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HMRC</w:t>
            </w:r>
          </w:p>
        </w:tc>
        <w:tc>
          <w:tcPr>
            <w:tcW w:w="3395" w:type="dxa"/>
            <w:hideMark/>
          </w:tcPr>
          <w:p w14:paraId="1E98A1B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Tax/NI 06.06.26 - 05.07.26</w:t>
            </w:r>
          </w:p>
        </w:tc>
        <w:tc>
          <w:tcPr>
            <w:tcW w:w="1520" w:type="dxa"/>
            <w:noWrap/>
            <w:hideMark/>
          </w:tcPr>
          <w:p w14:paraId="6080F60B"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£1,947.13</w:t>
            </w:r>
          </w:p>
        </w:tc>
      </w:tr>
      <w:tr w:rsidR="00531119" w:rsidRPr="00AF456F" w14:paraId="0692E3D4" w14:textId="77777777" w:rsidTr="00E53ABD">
        <w:trPr>
          <w:trHeight w:val="312"/>
        </w:trPr>
        <w:tc>
          <w:tcPr>
            <w:tcW w:w="960" w:type="dxa"/>
            <w:noWrap/>
            <w:hideMark/>
          </w:tcPr>
          <w:p w14:paraId="1F857A3D"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136</w:t>
            </w:r>
          </w:p>
        </w:tc>
        <w:tc>
          <w:tcPr>
            <w:tcW w:w="4125" w:type="dxa"/>
            <w:noWrap/>
            <w:hideMark/>
          </w:tcPr>
          <w:p w14:paraId="5EAF3579"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Halsteds</w:t>
            </w:r>
            <w:proofErr w:type="spellEnd"/>
            <w:r w:rsidRPr="00AF456F">
              <w:rPr>
                <w:rFonts w:ascii="Arial" w:eastAsia="Times New Roman" w:hAnsi="Arial" w:cs="Arial"/>
                <w:color w:val="000000"/>
                <w:lang w:eastAsia="en-GB"/>
              </w:rPr>
              <w:t xml:space="preserve"> DIY Ltd</w:t>
            </w:r>
          </w:p>
        </w:tc>
        <w:tc>
          <w:tcPr>
            <w:tcW w:w="3395" w:type="dxa"/>
            <w:hideMark/>
          </w:tcPr>
          <w:p w14:paraId="02A34F7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Shelf hanging supplies</w:t>
            </w:r>
          </w:p>
        </w:tc>
        <w:tc>
          <w:tcPr>
            <w:tcW w:w="1520" w:type="dxa"/>
            <w:noWrap/>
            <w:hideMark/>
          </w:tcPr>
          <w:p w14:paraId="4E2BEF9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£76.52</w:t>
            </w:r>
          </w:p>
        </w:tc>
      </w:tr>
      <w:tr w:rsidR="00531119" w:rsidRPr="00AF456F" w14:paraId="78389659" w14:textId="77777777" w:rsidTr="00E53ABD">
        <w:trPr>
          <w:trHeight w:val="312"/>
        </w:trPr>
        <w:tc>
          <w:tcPr>
            <w:tcW w:w="960" w:type="dxa"/>
            <w:noWrap/>
            <w:hideMark/>
          </w:tcPr>
          <w:p w14:paraId="4C3AE51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137</w:t>
            </w:r>
          </w:p>
        </w:tc>
        <w:tc>
          <w:tcPr>
            <w:tcW w:w="4125" w:type="dxa"/>
            <w:noWrap/>
            <w:hideMark/>
          </w:tcPr>
          <w:p w14:paraId="0A72F86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GGT Thomas &amp; Sons</w:t>
            </w:r>
          </w:p>
        </w:tc>
        <w:tc>
          <w:tcPr>
            <w:tcW w:w="3395" w:type="dxa"/>
            <w:hideMark/>
          </w:tcPr>
          <w:p w14:paraId="77B11E0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removal of old boiler</w:t>
            </w:r>
          </w:p>
        </w:tc>
        <w:tc>
          <w:tcPr>
            <w:tcW w:w="1520" w:type="dxa"/>
            <w:noWrap/>
            <w:hideMark/>
          </w:tcPr>
          <w:p w14:paraId="60D8CCE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£149.00</w:t>
            </w:r>
          </w:p>
        </w:tc>
      </w:tr>
      <w:tr w:rsidR="00531119" w:rsidRPr="00AF456F" w14:paraId="2C1611D7" w14:textId="77777777" w:rsidTr="00E53ABD">
        <w:trPr>
          <w:trHeight w:val="312"/>
        </w:trPr>
        <w:tc>
          <w:tcPr>
            <w:tcW w:w="960" w:type="dxa"/>
            <w:noWrap/>
            <w:hideMark/>
          </w:tcPr>
          <w:p w14:paraId="2DECC088"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138</w:t>
            </w:r>
          </w:p>
        </w:tc>
        <w:tc>
          <w:tcPr>
            <w:tcW w:w="4125" w:type="dxa"/>
            <w:noWrap/>
            <w:hideMark/>
          </w:tcPr>
          <w:p w14:paraId="6EA2DFF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Infinity Document Solutions</w:t>
            </w:r>
          </w:p>
        </w:tc>
        <w:tc>
          <w:tcPr>
            <w:tcW w:w="3395" w:type="dxa"/>
            <w:hideMark/>
          </w:tcPr>
          <w:p w14:paraId="797720A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Network support charge</w:t>
            </w:r>
          </w:p>
        </w:tc>
        <w:tc>
          <w:tcPr>
            <w:tcW w:w="1520" w:type="dxa"/>
            <w:noWrap/>
            <w:hideMark/>
          </w:tcPr>
          <w:p w14:paraId="6A2BC44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£190.50</w:t>
            </w:r>
          </w:p>
        </w:tc>
      </w:tr>
      <w:tr w:rsidR="00531119" w:rsidRPr="00AF456F" w14:paraId="1AE7F3DB" w14:textId="77777777" w:rsidTr="00E53ABD">
        <w:trPr>
          <w:trHeight w:val="312"/>
        </w:trPr>
        <w:tc>
          <w:tcPr>
            <w:tcW w:w="960" w:type="dxa"/>
            <w:noWrap/>
            <w:hideMark/>
          </w:tcPr>
          <w:p w14:paraId="65B73F78"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139</w:t>
            </w:r>
          </w:p>
        </w:tc>
        <w:tc>
          <w:tcPr>
            <w:tcW w:w="4125" w:type="dxa"/>
            <w:noWrap/>
            <w:hideMark/>
          </w:tcPr>
          <w:p w14:paraId="420ABAA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Autodromo LTD.</w:t>
            </w:r>
          </w:p>
        </w:tc>
        <w:tc>
          <w:tcPr>
            <w:tcW w:w="3395" w:type="dxa"/>
            <w:hideMark/>
          </w:tcPr>
          <w:p w14:paraId="30A8881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Cleaning of Henry VII statue</w:t>
            </w:r>
          </w:p>
        </w:tc>
        <w:tc>
          <w:tcPr>
            <w:tcW w:w="1520" w:type="dxa"/>
            <w:noWrap/>
            <w:hideMark/>
          </w:tcPr>
          <w:p w14:paraId="4C7AB7B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£280.00</w:t>
            </w:r>
          </w:p>
        </w:tc>
      </w:tr>
      <w:tr w:rsidR="00531119" w:rsidRPr="00AF456F" w14:paraId="6CE0582A" w14:textId="77777777" w:rsidTr="00E53ABD">
        <w:trPr>
          <w:trHeight w:val="312"/>
        </w:trPr>
        <w:tc>
          <w:tcPr>
            <w:tcW w:w="960" w:type="dxa"/>
            <w:noWrap/>
            <w:hideMark/>
          </w:tcPr>
          <w:p w14:paraId="4F82C76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140</w:t>
            </w:r>
          </w:p>
        </w:tc>
        <w:tc>
          <w:tcPr>
            <w:tcW w:w="4125" w:type="dxa"/>
            <w:noWrap/>
            <w:hideMark/>
          </w:tcPr>
          <w:p w14:paraId="67280EF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 J Mason</w:t>
            </w:r>
          </w:p>
        </w:tc>
        <w:tc>
          <w:tcPr>
            <w:tcW w:w="3395" w:type="dxa"/>
            <w:hideMark/>
          </w:tcPr>
          <w:p w14:paraId="06D2BFB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flower boxes and installation </w:t>
            </w:r>
          </w:p>
        </w:tc>
        <w:tc>
          <w:tcPr>
            <w:tcW w:w="1520" w:type="dxa"/>
            <w:noWrap/>
            <w:hideMark/>
          </w:tcPr>
          <w:p w14:paraId="5E11D33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£1,715.00</w:t>
            </w:r>
          </w:p>
        </w:tc>
      </w:tr>
      <w:tr w:rsidR="00531119" w:rsidRPr="00AF456F" w14:paraId="354F317D" w14:textId="77777777" w:rsidTr="00E53ABD">
        <w:trPr>
          <w:trHeight w:val="612"/>
        </w:trPr>
        <w:tc>
          <w:tcPr>
            <w:tcW w:w="960" w:type="dxa"/>
            <w:noWrap/>
            <w:hideMark/>
          </w:tcPr>
          <w:p w14:paraId="75A3412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141</w:t>
            </w:r>
          </w:p>
        </w:tc>
        <w:tc>
          <w:tcPr>
            <w:tcW w:w="4125" w:type="dxa"/>
            <w:noWrap/>
            <w:hideMark/>
          </w:tcPr>
          <w:p w14:paraId="1306BB8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Black Cherry Technologies Ltd</w:t>
            </w:r>
          </w:p>
        </w:tc>
        <w:tc>
          <w:tcPr>
            <w:tcW w:w="3395" w:type="dxa"/>
            <w:hideMark/>
          </w:tcPr>
          <w:p w14:paraId="0455CFF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Website Hack investigation and resolution</w:t>
            </w:r>
          </w:p>
        </w:tc>
        <w:tc>
          <w:tcPr>
            <w:tcW w:w="1520" w:type="dxa"/>
            <w:noWrap/>
            <w:hideMark/>
          </w:tcPr>
          <w:p w14:paraId="6B18E67D"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£118.75</w:t>
            </w:r>
          </w:p>
        </w:tc>
      </w:tr>
      <w:tr w:rsidR="00531119" w:rsidRPr="00AF456F" w14:paraId="4D892DDA" w14:textId="77777777" w:rsidTr="00E53ABD">
        <w:trPr>
          <w:trHeight w:val="312"/>
        </w:trPr>
        <w:tc>
          <w:tcPr>
            <w:tcW w:w="960" w:type="dxa"/>
            <w:noWrap/>
            <w:hideMark/>
          </w:tcPr>
          <w:p w14:paraId="3A2A476D"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142</w:t>
            </w:r>
          </w:p>
        </w:tc>
        <w:tc>
          <w:tcPr>
            <w:tcW w:w="4125" w:type="dxa"/>
            <w:noWrap/>
            <w:hideMark/>
          </w:tcPr>
          <w:p w14:paraId="0302F13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Welsh Water</w:t>
            </w:r>
          </w:p>
        </w:tc>
        <w:tc>
          <w:tcPr>
            <w:tcW w:w="3395" w:type="dxa"/>
            <w:hideMark/>
          </w:tcPr>
          <w:p w14:paraId="22ECDC4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Water Services </w:t>
            </w:r>
          </w:p>
        </w:tc>
        <w:tc>
          <w:tcPr>
            <w:tcW w:w="1520" w:type="dxa"/>
            <w:noWrap/>
            <w:hideMark/>
          </w:tcPr>
          <w:p w14:paraId="73CAFE42"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£858.10</w:t>
            </w:r>
          </w:p>
        </w:tc>
      </w:tr>
      <w:tr w:rsidR="00531119" w:rsidRPr="00AF456F" w14:paraId="152B77E1" w14:textId="77777777" w:rsidTr="00E53ABD">
        <w:trPr>
          <w:trHeight w:val="312"/>
        </w:trPr>
        <w:tc>
          <w:tcPr>
            <w:tcW w:w="960" w:type="dxa"/>
            <w:noWrap/>
            <w:hideMark/>
          </w:tcPr>
          <w:p w14:paraId="22B0D20C"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143</w:t>
            </w:r>
          </w:p>
        </w:tc>
        <w:tc>
          <w:tcPr>
            <w:tcW w:w="4125" w:type="dxa"/>
            <w:noWrap/>
            <w:hideMark/>
          </w:tcPr>
          <w:p w14:paraId="7476E5A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Amazon</w:t>
            </w:r>
          </w:p>
        </w:tc>
        <w:tc>
          <w:tcPr>
            <w:tcW w:w="3395" w:type="dxa"/>
            <w:hideMark/>
          </w:tcPr>
          <w:p w14:paraId="1054587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Fan for Office</w:t>
            </w:r>
          </w:p>
        </w:tc>
        <w:tc>
          <w:tcPr>
            <w:tcW w:w="1520" w:type="dxa"/>
            <w:noWrap/>
            <w:hideMark/>
          </w:tcPr>
          <w:p w14:paraId="0ED1796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£31.66</w:t>
            </w:r>
          </w:p>
        </w:tc>
      </w:tr>
      <w:tr w:rsidR="00531119" w:rsidRPr="00AF456F" w14:paraId="46280B29" w14:textId="77777777" w:rsidTr="00E53ABD">
        <w:trPr>
          <w:trHeight w:val="312"/>
        </w:trPr>
        <w:tc>
          <w:tcPr>
            <w:tcW w:w="960" w:type="dxa"/>
            <w:noWrap/>
            <w:hideMark/>
          </w:tcPr>
          <w:p w14:paraId="3FA2B83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144</w:t>
            </w:r>
          </w:p>
        </w:tc>
        <w:tc>
          <w:tcPr>
            <w:tcW w:w="4125" w:type="dxa"/>
            <w:noWrap/>
            <w:hideMark/>
          </w:tcPr>
          <w:p w14:paraId="60813E9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594BEED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13/07/26</w:t>
            </w:r>
          </w:p>
        </w:tc>
        <w:tc>
          <w:tcPr>
            <w:tcW w:w="1520" w:type="dxa"/>
            <w:noWrap/>
            <w:hideMark/>
          </w:tcPr>
          <w:p w14:paraId="5115A356"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£946.00</w:t>
            </w:r>
          </w:p>
        </w:tc>
      </w:tr>
      <w:tr w:rsidR="00531119" w:rsidRPr="00AF456F" w14:paraId="7DE6D7A0" w14:textId="77777777" w:rsidTr="00E53ABD">
        <w:trPr>
          <w:trHeight w:val="312"/>
        </w:trPr>
        <w:tc>
          <w:tcPr>
            <w:tcW w:w="960" w:type="dxa"/>
            <w:noWrap/>
            <w:hideMark/>
          </w:tcPr>
          <w:p w14:paraId="0940F379"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145</w:t>
            </w:r>
          </w:p>
        </w:tc>
        <w:tc>
          <w:tcPr>
            <w:tcW w:w="4125" w:type="dxa"/>
            <w:noWrap/>
            <w:hideMark/>
          </w:tcPr>
          <w:p w14:paraId="1BC918B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Amazon</w:t>
            </w:r>
          </w:p>
        </w:tc>
        <w:tc>
          <w:tcPr>
            <w:tcW w:w="3395" w:type="dxa"/>
            <w:hideMark/>
          </w:tcPr>
          <w:p w14:paraId="0CC4E67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PPE</w:t>
            </w:r>
          </w:p>
        </w:tc>
        <w:tc>
          <w:tcPr>
            <w:tcW w:w="1520" w:type="dxa"/>
            <w:noWrap/>
            <w:hideMark/>
          </w:tcPr>
          <w:p w14:paraId="78CA247D"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£19.98</w:t>
            </w:r>
          </w:p>
        </w:tc>
      </w:tr>
      <w:tr w:rsidR="00531119" w:rsidRPr="00AF456F" w14:paraId="39836B48" w14:textId="77777777" w:rsidTr="00E53ABD">
        <w:trPr>
          <w:trHeight w:val="312"/>
        </w:trPr>
        <w:tc>
          <w:tcPr>
            <w:tcW w:w="960" w:type="dxa"/>
            <w:noWrap/>
            <w:hideMark/>
          </w:tcPr>
          <w:p w14:paraId="1BEB1E06"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146</w:t>
            </w:r>
          </w:p>
        </w:tc>
        <w:tc>
          <w:tcPr>
            <w:tcW w:w="4125" w:type="dxa"/>
            <w:noWrap/>
            <w:hideMark/>
          </w:tcPr>
          <w:p w14:paraId="25EB7A4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Robert Dyas</w:t>
            </w:r>
          </w:p>
        </w:tc>
        <w:tc>
          <w:tcPr>
            <w:tcW w:w="3395" w:type="dxa"/>
            <w:hideMark/>
          </w:tcPr>
          <w:p w14:paraId="55BE2B0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Picnic Benches</w:t>
            </w:r>
          </w:p>
        </w:tc>
        <w:tc>
          <w:tcPr>
            <w:tcW w:w="1520" w:type="dxa"/>
            <w:noWrap/>
            <w:hideMark/>
          </w:tcPr>
          <w:p w14:paraId="7B8507A6"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£1,978.29</w:t>
            </w:r>
          </w:p>
        </w:tc>
      </w:tr>
      <w:tr w:rsidR="00531119" w:rsidRPr="00AF456F" w14:paraId="5D95A3EF" w14:textId="77777777" w:rsidTr="00E53ABD">
        <w:trPr>
          <w:trHeight w:val="312"/>
        </w:trPr>
        <w:tc>
          <w:tcPr>
            <w:tcW w:w="960" w:type="dxa"/>
            <w:noWrap/>
            <w:hideMark/>
          </w:tcPr>
          <w:p w14:paraId="01B78C4A"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147</w:t>
            </w:r>
          </w:p>
        </w:tc>
        <w:tc>
          <w:tcPr>
            <w:tcW w:w="4125" w:type="dxa"/>
            <w:noWrap/>
            <w:hideMark/>
          </w:tcPr>
          <w:p w14:paraId="798DB24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Tesco</w:t>
            </w:r>
          </w:p>
        </w:tc>
        <w:tc>
          <w:tcPr>
            <w:tcW w:w="3395" w:type="dxa"/>
            <w:hideMark/>
          </w:tcPr>
          <w:p w14:paraId="4BFCF488"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Brasso</w:t>
            </w:r>
            <w:proofErr w:type="spellEnd"/>
          </w:p>
        </w:tc>
        <w:tc>
          <w:tcPr>
            <w:tcW w:w="1520" w:type="dxa"/>
            <w:noWrap/>
            <w:hideMark/>
          </w:tcPr>
          <w:p w14:paraId="423DF2BA"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£4.12</w:t>
            </w:r>
          </w:p>
        </w:tc>
      </w:tr>
      <w:tr w:rsidR="00531119" w:rsidRPr="00AF456F" w14:paraId="1A0F2D8F" w14:textId="77777777" w:rsidTr="00E53ABD">
        <w:trPr>
          <w:trHeight w:val="312"/>
        </w:trPr>
        <w:tc>
          <w:tcPr>
            <w:tcW w:w="960" w:type="dxa"/>
            <w:noWrap/>
            <w:hideMark/>
          </w:tcPr>
          <w:p w14:paraId="50BEE3E9"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148</w:t>
            </w:r>
          </w:p>
        </w:tc>
        <w:tc>
          <w:tcPr>
            <w:tcW w:w="4125" w:type="dxa"/>
            <w:noWrap/>
            <w:hideMark/>
          </w:tcPr>
          <w:p w14:paraId="463A448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4464A612"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20/07/26</w:t>
            </w:r>
          </w:p>
        </w:tc>
        <w:tc>
          <w:tcPr>
            <w:tcW w:w="1520" w:type="dxa"/>
            <w:noWrap/>
            <w:hideMark/>
          </w:tcPr>
          <w:p w14:paraId="6443DA0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£946.20</w:t>
            </w:r>
          </w:p>
        </w:tc>
      </w:tr>
      <w:tr w:rsidR="00531119" w:rsidRPr="00AF456F" w14:paraId="70DF6AF1" w14:textId="77777777" w:rsidTr="00E53ABD">
        <w:trPr>
          <w:trHeight w:val="312"/>
        </w:trPr>
        <w:tc>
          <w:tcPr>
            <w:tcW w:w="960" w:type="dxa"/>
            <w:noWrap/>
            <w:hideMark/>
          </w:tcPr>
          <w:p w14:paraId="53538E9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149</w:t>
            </w:r>
          </w:p>
        </w:tc>
        <w:tc>
          <w:tcPr>
            <w:tcW w:w="4125" w:type="dxa"/>
            <w:noWrap/>
            <w:hideMark/>
          </w:tcPr>
          <w:p w14:paraId="4791B67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B&amp;M</w:t>
            </w:r>
          </w:p>
        </w:tc>
        <w:tc>
          <w:tcPr>
            <w:tcW w:w="3395" w:type="dxa"/>
            <w:hideMark/>
          </w:tcPr>
          <w:p w14:paraId="3C126A0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Coffee</w:t>
            </w:r>
          </w:p>
        </w:tc>
        <w:tc>
          <w:tcPr>
            <w:tcW w:w="1520" w:type="dxa"/>
            <w:noWrap/>
            <w:hideMark/>
          </w:tcPr>
          <w:p w14:paraId="297B0E46"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£6.45</w:t>
            </w:r>
          </w:p>
        </w:tc>
      </w:tr>
      <w:tr w:rsidR="00531119" w:rsidRPr="00AF456F" w14:paraId="7948BFCD" w14:textId="77777777" w:rsidTr="00E53ABD">
        <w:trPr>
          <w:trHeight w:val="312"/>
        </w:trPr>
        <w:tc>
          <w:tcPr>
            <w:tcW w:w="960" w:type="dxa"/>
            <w:noWrap/>
            <w:hideMark/>
          </w:tcPr>
          <w:p w14:paraId="4616A5BF"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150</w:t>
            </w:r>
          </w:p>
        </w:tc>
        <w:tc>
          <w:tcPr>
            <w:tcW w:w="4125" w:type="dxa"/>
            <w:noWrap/>
            <w:hideMark/>
          </w:tcPr>
          <w:p w14:paraId="6DE17683" w14:textId="6B40943E"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Defib Warehouse</w:t>
            </w:r>
            <w:r w:rsidR="007410AA">
              <w:rPr>
                <w:rFonts w:ascii="Arial" w:eastAsia="Times New Roman" w:hAnsi="Arial" w:cs="Arial"/>
                <w:color w:val="000000"/>
                <w:lang w:eastAsia="en-GB"/>
              </w:rPr>
              <w:t xml:space="preserve"> (Mayor Chairity funds</w:t>
            </w:r>
          </w:p>
        </w:tc>
        <w:tc>
          <w:tcPr>
            <w:tcW w:w="3395" w:type="dxa"/>
            <w:hideMark/>
          </w:tcPr>
          <w:p w14:paraId="7D8C6F8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Semi-automatic Defibrillator</w:t>
            </w:r>
          </w:p>
        </w:tc>
        <w:tc>
          <w:tcPr>
            <w:tcW w:w="1520" w:type="dxa"/>
            <w:noWrap/>
            <w:hideMark/>
          </w:tcPr>
          <w:p w14:paraId="0F9F9CA3"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£895.00</w:t>
            </w:r>
          </w:p>
        </w:tc>
      </w:tr>
      <w:tr w:rsidR="00531119" w:rsidRPr="00AF456F" w14:paraId="7D8B8741" w14:textId="77777777" w:rsidTr="00E53ABD">
        <w:trPr>
          <w:trHeight w:val="312"/>
        </w:trPr>
        <w:tc>
          <w:tcPr>
            <w:tcW w:w="960" w:type="dxa"/>
            <w:noWrap/>
            <w:hideMark/>
          </w:tcPr>
          <w:p w14:paraId="76F30A37"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151</w:t>
            </w:r>
          </w:p>
        </w:tc>
        <w:tc>
          <w:tcPr>
            <w:tcW w:w="4125" w:type="dxa"/>
            <w:noWrap/>
            <w:hideMark/>
          </w:tcPr>
          <w:p w14:paraId="64DBCBC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Amazon</w:t>
            </w:r>
          </w:p>
        </w:tc>
        <w:tc>
          <w:tcPr>
            <w:tcW w:w="3395" w:type="dxa"/>
            <w:hideMark/>
          </w:tcPr>
          <w:p w14:paraId="5F265FF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River Rally Sweets</w:t>
            </w:r>
          </w:p>
        </w:tc>
        <w:tc>
          <w:tcPr>
            <w:tcW w:w="1520" w:type="dxa"/>
            <w:noWrap/>
            <w:hideMark/>
          </w:tcPr>
          <w:p w14:paraId="5E3DA263"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£57.77</w:t>
            </w:r>
          </w:p>
        </w:tc>
      </w:tr>
      <w:tr w:rsidR="00531119" w:rsidRPr="00AF456F" w14:paraId="597357C9" w14:textId="77777777" w:rsidTr="00E53ABD">
        <w:trPr>
          <w:trHeight w:val="312"/>
        </w:trPr>
        <w:tc>
          <w:tcPr>
            <w:tcW w:w="960" w:type="dxa"/>
            <w:noWrap/>
            <w:hideMark/>
          </w:tcPr>
          <w:p w14:paraId="6CD0B9E7"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152</w:t>
            </w:r>
          </w:p>
        </w:tc>
        <w:tc>
          <w:tcPr>
            <w:tcW w:w="4125" w:type="dxa"/>
            <w:noWrap/>
            <w:hideMark/>
          </w:tcPr>
          <w:p w14:paraId="1E78C556"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Amazon</w:t>
            </w:r>
          </w:p>
        </w:tc>
        <w:tc>
          <w:tcPr>
            <w:tcW w:w="3395" w:type="dxa"/>
            <w:hideMark/>
          </w:tcPr>
          <w:p w14:paraId="1A3735C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River Rally Temporary Tattoos</w:t>
            </w:r>
          </w:p>
        </w:tc>
        <w:tc>
          <w:tcPr>
            <w:tcW w:w="1520" w:type="dxa"/>
            <w:noWrap/>
            <w:hideMark/>
          </w:tcPr>
          <w:p w14:paraId="5317F73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£12.46</w:t>
            </w:r>
          </w:p>
        </w:tc>
      </w:tr>
      <w:tr w:rsidR="00531119" w:rsidRPr="00AF456F" w14:paraId="793B350A" w14:textId="77777777" w:rsidTr="00E53ABD">
        <w:trPr>
          <w:trHeight w:val="312"/>
        </w:trPr>
        <w:tc>
          <w:tcPr>
            <w:tcW w:w="960" w:type="dxa"/>
            <w:noWrap/>
            <w:hideMark/>
          </w:tcPr>
          <w:p w14:paraId="38FBA85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153</w:t>
            </w:r>
          </w:p>
        </w:tc>
        <w:tc>
          <w:tcPr>
            <w:tcW w:w="4125" w:type="dxa"/>
            <w:noWrap/>
            <w:hideMark/>
          </w:tcPr>
          <w:p w14:paraId="2974ED4A"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Viking</w:t>
            </w:r>
          </w:p>
        </w:tc>
        <w:tc>
          <w:tcPr>
            <w:tcW w:w="3395" w:type="dxa"/>
            <w:hideMark/>
          </w:tcPr>
          <w:p w14:paraId="05BFFCC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Cleaning Products</w:t>
            </w:r>
          </w:p>
        </w:tc>
        <w:tc>
          <w:tcPr>
            <w:tcW w:w="1520" w:type="dxa"/>
            <w:noWrap/>
            <w:hideMark/>
          </w:tcPr>
          <w:p w14:paraId="31508641"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£105.50</w:t>
            </w:r>
          </w:p>
        </w:tc>
      </w:tr>
      <w:tr w:rsidR="00531119" w:rsidRPr="00AF456F" w14:paraId="4B2BEEFA" w14:textId="77777777" w:rsidTr="00E53ABD">
        <w:trPr>
          <w:trHeight w:val="312"/>
        </w:trPr>
        <w:tc>
          <w:tcPr>
            <w:tcW w:w="960" w:type="dxa"/>
            <w:noWrap/>
            <w:hideMark/>
          </w:tcPr>
          <w:p w14:paraId="6F6EC12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154</w:t>
            </w:r>
          </w:p>
        </w:tc>
        <w:tc>
          <w:tcPr>
            <w:tcW w:w="4125" w:type="dxa"/>
            <w:noWrap/>
            <w:hideMark/>
          </w:tcPr>
          <w:p w14:paraId="06F422FA"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Viking</w:t>
            </w:r>
          </w:p>
        </w:tc>
        <w:tc>
          <w:tcPr>
            <w:tcW w:w="3395" w:type="dxa"/>
            <w:hideMark/>
          </w:tcPr>
          <w:p w14:paraId="5EEE7A6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Hand Soap</w:t>
            </w:r>
          </w:p>
        </w:tc>
        <w:tc>
          <w:tcPr>
            <w:tcW w:w="1520" w:type="dxa"/>
            <w:noWrap/>
            <w:hideMark/>
          </w:tcPr>
          <w:p w14:paraId="7DDABA5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£19.93</w:t>
            </w:r>
          </w:p>
        </w:tc>
      </w:tr>
      <w:tr w:rsidR="00531119" w:rsidRPr="00AF456F" w14:paraId="62E30907" w14:textId="77777777" w:rsidTr="00E53ABD">
        <w:trPr>
          <w:trHeight w:val="312"/>
        </w:trPr>
        <w:tc>
          <w:tcPr>
            <w:tcW w:w="960" w:type="dxa"/>
            <w:noWrap/>
            <w:hideMark/>
          </w:tcPr>
          <w:p w14:paraId="6F7BD66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155</w:t>
            </w:r>
          </w:p>
        </w:tc>
        <w:tc>
          <w:tcPr>
            <w:tcW w:w="4125" w:type="dxa"/>
            <w:noWrap/>
            <w:hideMark/>
          </w:tcPr>
          <w:p w14:paraId="7CDCB7E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Amazon</w:t>
            </w:r>
          </w:p>
        </w:tc>
        <w:tc>
          <w:tcPr>
            <w:tcW w:w="3395" w:type="dxa"/>
            <w:hideMark/>
          </w:tcPr>
          <w:p w14:paraId="3A88299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Plaque restoring pen</w:t>
            </w:r>
          </w:p>
        </w:tc>
        <w:tc>
          <w:tcPr>
            <w:tcW w:w="1520" w:type="dxa"/>
            <w:noWrap/>
            <w:hideMark/>
          </w:tcPr>
          <w:p w14:paraId="14B0EF8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£7.90</w:t>
            </w:r>
          </w:p>
        </w:tc>
      </w:tr>
      <w:tr w:rsidR="00531119" w:rsidRPr="00AF456F" w14:paraId="29EB090F" w14:textId="77777777" w:rsidTr="00E53ABD">
        <w:trPr>
          <w:trHeight w:val="312"/>
        </w:trPr>
        <w:tc>
          <w:tcPr>
            <w:tcW w:w="960" w:type="dxa"/>
            <w:noWrap/>
            <w:hideMark/>
          </w:tcPr>
          <w:p w14:paraId="3ADE47B5"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156</w:t>
            </w:r>
          </w:p>
        </w:tc>
        <w:tc>
          <w:tcPr>
            <w:tcW w:w="4125" w:type="dxa"/>
            <w:noWrap/>
            <w:hideMark/>
          </w:tcPr>
          <w:p w14:paraId="7C71AF6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Bevan Buckland LLP</w:t>
            </w:r>
          </w:p>
        </w:tc>
        <w:tc>
          <w:tcPr>
            <w:tcW w:w="3395" w:type="dxa"/>
            <w:hideMark/>
          </w:tcPr>
          <w:p w14:paraId="3062517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Quarterly PAYE Assistance</w:t>
            </w:r>
          </w:p>
        </w:tc>
        <w:tc>
          <w:tcPr>
            <w:tcW w:w="1520" w:type="dxa"/>
            <w:noWrap/>
            <w:hideMark/>
          </w:tcPr>
          <w:p w14:paraId="46DD113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£429.00</w:t>
            </w:r>
          </w:p>
        </w:tc>
      </w:tr>
      <w:tr w:rsidR="00531119" w:rsidRPr="00AF456F" w14:paraId="7CB25F89" w14:textId="77777777" w:rsidTr="00E53ABD">
        <w:trPr>
          <w:trHeight w:val="612"/>
        </w:trPr>
        <w:tc>
          <w:tcPr>
            <w:tcW w:w="960" w:type="dxa"/>
            <w:noWrap/>
            <w:hideMark/>
          </w:tcPr>
          <w:p w14:paraId="38C74B4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157</w:t>
            </w:r>
          </w:p>
        </w:tc>
        <w:tc>
          <w:tcPr>
            <w:tcW w:w="4125" w:type="dxa"/>
            <w:noWrap/>
            <w:hideMark/>
          </w:tcPr>
          <w:p w14:paraId="509EEF6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Pembrokeshire County Council</w:t>
            </w:r>
          </w:p>
        </w:tc>
        <w:tc>
          <w:tcPr>
            <w:tcW w:w="3395" w:type="dxa"/>
            <w:hideMark/>
          </w:tcPr>
          <w:p w14:paraId="7C5326B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Annual Contribution for Library costs</w:t>
            </w:r>
          </w:p>
        </w:tc>
        <w:tc>
          <w:tcPr>
            <w:tcW w:w="1520" w:type="dxa"/>
            <w:noWrap/>
            <w:hideMark/>
          </w:tcPr>
          <w:p w14:paraId="1D024F8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£20,000.00</w:t>
            </w:r>
          </w:p>
        </w:tc>
      </w:tr>
      <w:tr w:rsidR="00531119" w:rsidRPr="00AF456F" w14:paraId="09719447" w14:textId="77777777" w:rsidTr="00E53ABD">
        <w:trPr>
          <w:trHeight w:val="312"/>
        </w:trPr>
        <w:tc>
          <w:tcPr>
            <w:tcW w:w="960" w:type="dxa"/>
            <w:noWrap/>
            <w:hideMark/>
          </w:tcPr>
          <w:p w14:paraId="6207F50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158</w:t>
            </w:r>
          </w:p>
        </w:tc>
        <w:tc>
          <w:tcPr>
            <w:tcW w:w="4125" w:type="dxa"/>
            <w:noWrap/>
            <w:hideMark/>
          </w:tcPr>
          <w:p w14:paraId="664F8A2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CEF</w:t>
            </w:r>
          </w:p>
        </w:tc>
        <w:tc>
          <w:tcPr>
            <w:tcW w:w="3395" w:type="dxa"/>
            <w:hideMark/>
          </w:tcPr>
          <w:p w14:paraId="14748D2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Electrical Supplies</w:t>
            </w:r>
          </w:p>
        </w:tc>
        <w:tc>
          <w:tcPr>
            <w:tcW w:w="1520" w:type="dxa"/>
            <w:noWrap/>
            <w:hideMark/>
          </w:tcPr>
          <w:p w14:paraId="565802D5"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£85.46</w:t>
            </w:r>
          </w:p>
        </w:tc>
      </w:tr>
      <w:tr w:rsidR="00531119" w:rsidRPr="00AF456F" w14:paraId="1D2B4C90" w14:textId="77777777" w:rsidTr="00E53ABD">
        <w:trPr>
          <w:trHeight w:val="312"/>
        </w:trPr>
        <w:tc>
          <w:tcPr>
            <w:tcW w:w="960" w:type="dxa"/>
            <w:noWrap/>
            <w:hideMark/>
          </w:tcPr>
          <w:p w14:paraId="655214AC"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159</w:t>
            </w:r>
          </w:p>
        </w:tc>
        <w:tc>
          <w:tcPr>
            <w:tcW w:w="4125" w:type="dxa"/>
            <w:noWrap/>
            <w:hideMark/>
          </w:tcPr>
          <w:p w14:paraId="18F0031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Wages/Salaries </w:t>
            </w:r>
          </w:p>
        </w:tc>
        <w:tc>
          <w:tcPr>
            <w:tcW w:w="3395" w:type="dxa"/>
            <w:hideMark/>
          </w:tcPr>
          <w:p w14:paraId="4AB480AC"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27/07/26</w:t>
            </w:r>
          </w:p>
        </w:tc>
        <w:tc>
          <w:tcPr>
            <w:tcW w:w="1520" w:type="dxa"/>
            <w:noWrap/>
            <w:hideMark/>
          </w:tcPr>
          <w:p w14:paraId="09B91A1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£3,480.09</w:t>
            </w:r>
          </w:p>
        </w:tc>
      </w:tr>
      <w:tr w:rsidR="00531119" w:rsidRPr="00AF456F" w14:paraId="108F5389" w14:textId="77777777" w:rsidTr="00E53ABD">
        <w:trPr>
          <w:trHeight w:val="312"/>
        </w:trPr>
        <w:tc>
          <w:tcPr>
            <w:tcW w:w="960" w:type="dxa"/>
            <w:noWrap/>
            <w:hideMark/>
          </w:tcPr>
          <w:p w14:paraId="2124E01E"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160</w:t>
            </w:r>
          </w:p>
        </w:tc>
        <w:tc>
          <w:tcPr>
            <w:tcW w:w="4125" w:type="dxa"/>
            <w:noWrap/>
            <w:hideMark/>
          </w:tcPr>
          <w:p w14:paraId="1EB6B46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British Gas</w:t>
            </w:r>
          </w:p>
        </w:tc>
        <w:tc>
          <w:tcPr>
            <w:tcW w:w="3395" w:type="dxa"/>
            <w:hideMark/>
          </w:tcPr>
          <w:p w14:paraId="623343D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Gas 2.06.26 - 1.07.26</w:t>
            </w:r>
          </w:p>
        </w:tc>
        <w:tc>
          <w:tcPr>
            <w:tcW w:w="1520" w:type="dxa"/>
            <w:noWrap/>
            <w:hideMark/>
          </w:tcPr>
          <w:p w14:paraId="63BE249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£9.00</w:t>
            </w:r>
          </w:p>
        </w:tc>
      </w:tr>
      <w:tr w:rsidR="00531119" w:rsidRPr="00AF456F" w14:paraId="027D5B05" w14:textId="77777777" w:rsidTr="00E53ABD">
        <w:trPr>
          <w:trHeight w:val="312"/>
        </w:trPr>
        <w:tc>
          <w:tcPr>
            <w:tcW w:w="960" w:type="dxa"/>
            <w:noWrap/>
            <w:hideMark/>
          </w:tcPr>
          <w:p w14:paraId="65846098"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161</w:t>
            </w:r>
          </w:p>
        </w:tc>
        <w:tc>
          <w:tcPr>
            <w:tcW w:w="4125" w:type="dxa"/>
            <w:noWrap/>
            <w:hideMark/>
          </w:tcPr>
          <w:p w14:paraId="227A9F6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British Gas</w:t>
            </w:r>
          </w:p>
        </w:tc>
        <w:tc>
          <w:tcPr>
            <w:tcW w:w="3395" w:type="dxa"/>
            <w:hideMark/>
          </w:tcPr>
          <w:p w14:paraId="554219BE"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Electricity 10.06.26 - 9.07.26</w:t>
            </w:r>
          </w:p>
        </w:tc>
        <w:tc>
          <w:tcPr>
            <w:tcW w:w="1520" w:type="dxa"/>
            <w:noWrap/>
            <w:hideMark/>
          </w:tcPr>
          <w:p w14:paraId="63E27A5E"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£225.93</w:t>
            </w:r>
          </w:p>
        </w:tc>
      </w:tr>
      <w:tr w:rsidR="00531119" w:rsidRPr="00AF456F" w14:paraId="729A1F69" w14:textId="77777777" w:rsidTr="00E53ABD">
        <w:trPr>
          <w:trHeight w:val="312"/>
        </w:trPr>
        <w:tc>
          <w:tcPr>
            <w:tcW w:w="960" w:type="dxa"/>
            <w:noWrap/>
            <w:hideMark/>
          </w:tcPr>
          <w:p w14:paraId="1E196D6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162</w:t>
            </w:r>
          </w:p>
        </w:tc>
        <w:tc>
          <w:tcPr>
            <w:tcW w:w="4125" w:type="dxa"/>
            <w:noWrap/>
            <w:hideMark/>
          </w:tcPr>
          <w:p w14:paraId="50864D0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Total Tech Ltd</w:t>
            </w:r>
          </w:p>
        </w:tc>
        <w:tc>
          <w:tcPr>
            <w:tcW w:w="3395" w:type="dxa"/>
            <w:hideMark/>
          </w:tcPr>
          <w:p w14:paraId="4B44E84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Broadband Fibre and phone </w:t>
            </w:r>
          </w:p>
        </w:tc>
        <w:tc>
          <w:tcPr>
            <w:tcW w:w="1520" w:type="dxa"/>
            <w:noWrap/>
            <w:hideMark/>
          </w:tcPr>
          <w:p w14:paraId="2D8F6ECB"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£55.00</w:t>
            </w:r>
          </w:p>
        </w:tc>
      </w:tr>
      <w:tr w:rsidR="00531119" w:rsidRPr="00AF456F" w14:paraId="0041A276" w14:textId="77777777" w:rsidTr="00E53ABD">
        <w:trPr>
          <w:trHeight w:val="612"/>
        </w:trPr>
        <w:tc>
          <w:tcPr>
            <w:tcW w:w="960" w:type="dxa"/>
            <w:noWrap/>
            <w:hideMark/>
          </w:tcPr>
          <w:p w14:paraId="1DB3EBC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163</w:t>
            </w:r>
          </w:p>
        </w:tc>
        <w:tc>
          <w:tcPr>
            <w:tcW w:w="4125" w:type="dxa"/>
            <w:noWrap/>
            <w:hideMark/>
          </w:tcPr>
          <w:p w14:paraId="1A698CE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Tesco</w:t>
            </w:r>
          </w:p>
        </w:tc>
        <w:tc>
          <w:tcPr>
            <w:tcW w:w="3395" w:type="dxa"/>
            <w:hideMark/>
          </w:tcPr>
          <w:p w14:paraId="5E4F890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Drinks and snacks for Scott's as thanks</w:t>
            </w:r>
          </w:p>
        </w:tc>
        <w:tc>
          <w:tcPr>
            <w:tcW w:w="1520" w:type="dxa"/>
            <w:noWrap/>
            <w:hideMark/>
          </w:tcPr>
          <w:p w14:paraId="2C48CF33"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£27.00</w:t>
            </w:r>
          </w:p>
        </w:tc>
      </w:tr>
      <w:tr w:rsidR="00531119" w:rsidRPr="00AF456F" w14:paraId="31A67987" w14:textId="77777777" w:rsidTr="00E53ABD">
        <w:trPr>
          <w:trHeight w:val="312"/>
        </w:trPr>
        <w:tc>
          <w:tcPr>
            <w:tcW w:w="960" w:type="dxa"/>
            <w:noWrap/>
            <w:hideMark/>
          </w:tcPr>
          <w:p w14:paraId="71022E8E"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lastRenderedPageBreak/>
              <w:t>164</w:t>
            </w:r>
          </w:p>
        </w:tc>
        <w:tc>
          <w:tcPr>
            <w:tcW w:w="4125" w:type="dxa"/>
            <w:noWrap/>
            <w:hideMark/>
          </w:tcPr>
          <w:p w14:paraId="7BC0E56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B&amp;Q</w:t>
            </w:r>
          </w:p>
        </w:tc>
        <w:tc>
          <w:tcPr>
            <w:tcW w:w="3395" w:type="dxa"/>
            <w:hideMark/>
          </w:tcPr>
          <w:p w14:paraId="322ED87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Shed for Allotments</w:t>
            </w:r>
          </w:p>
        </w:tc>
        <w:tc>
          <w:tcPr>
            <w:tcW w:w="1520" w:type="dxa"/>
            <w:noWrap/>
            <w:hideMark/>
          </w:tcPr>
          <w:p w14:paraId="4A336B41"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£536.24</w:t>
            </w:r>
          </w:p>
        </w:tc>
      </w:tr>
      <w:tr w:rsidR="00531119" w:rsidRPr="00AF456F" w14:paraId="22AD8590" w14:textId="77777777" w:rsidTr="00E53ABD">
        <w:trPr>
          <w:trHeight w:val="312"/>
        </w:trPr>
        <w:tc>
          <w:tcPr>
            <w:tcW w:w="960" w:type="dxa"/>
            <w:noWrap/>
            <w:hideMark/>
          </w:tcPr>
          <w:p w14:paraId="5A90EC8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165</w:t>
            </w:r>
          </w:p>
        </w:tc>
        <w:tc>
          <w:tcPr>
            <w:tcW w:w="4125" w:type="dxa"/>
            <w:noWrap/>
            <w:hideMark/>
          </w:tcPr>
          <w:p w14:paraId="04CE277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Robert Dyas</w:t>
            </w:r>
          </w:p>
        </w:tc>
        <w:tc>
          <w:tcPr>
            <w:tcW w:w="3395" w:type="dxa"/>
            <w:hideMark/>
          </w:tcPr>
          <w:p w14:paraId="73CD042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Picnic Benches</w:t>
            </w:r>
          </w:p>
        </w:tc>
        <w:tc>
          <w:tcPr>
            <w:tcW w:w="1520" w:type="dxa"/>
            <w:noWrap/>
            <w:hideMark/>
          </w:tcPr>
          <w:p w14:paraId="1B262D88"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£377.45</w:t>
            </w:r>
          </w:p>
        </w:tc>
      </w:tr>
      <w:tr w:rsidR="00531119" w:rsidRPr="00AF456F" w14:paraId="32B9A78F" w14:textId="77777777" w:rsidTr="00E53ABD">
        <w:trPr>
          <w:trHeight w:val="312"/>
        </w:trPr>
        <w:tc>
          <w:tcPr>
            <w:tcW w:w="960" w:type="dxa"/>
            <w:noWrap/>
            <w:hideMark/>
          </w:tcPr>
          <w:p w14:paraId="75E99FE7"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166</w:t>
            </w:r>
          </w:p>
        </w:tc>
        <w:tc>
          <w:tcPr>
            <w:tcW w:w="4125" w:type="dxa"/>
            <w:noWrap/>
            <w:hideMark/>
          </w:tcPr>
          <w:p w14:paraId="1EA862C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3CE1F12A"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3/08/26</w:t>
            </w:r>
          </w:p>
        </w:tc>
        <w:tc>
          <w:tcPr>
            <w:tcW w:w="1520" w:type="dxa"/>
            <w:noWrap/>
            <w:hideMark/>
          </w:tcPr>
          <w:p w14:paraId="42EDAAAE"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£946.40</w:t>
            </w:r>
          </w:p>
        </w:tc>
      </w:tr>
      <w:tr w:rsidR="00531119" w:rsidRPr="00AF456F" w14:paraId="2FB46D79" w14:textId="77777777" w:rsidTr="00E53ABD">
        <w:trPr>
          <w:trHeight w:val="312"/>
        </w:trPr>
        <w:tc>
          <w:tcPr>
            <w:tcW w:w="960" w:type="dxa"/>
            <w:noWrap/>
            <w:hideMark/>
          </w:tcPr>
          <w:p w14:paraId="175DE45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167</w:t>
            </w:r>
          </w:p>
        </w:tc>
        <w:tc>
          <w:tcPr>
            <w:tcW w:w="4125" w:type="dxa"/>
            <w:noWrap/>
            <w:hideMark/>
          </w:tcPr>
          <w:p w14:paraId="080D3A05" w14:textId="49E15D2A"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Grandiflora</w:t>
            </w:r>
            <w:r w:rsidRPr="00531119">
              <w:rPr>
                <w:rFonts w:ascii="Arial" w:eastAsia="Times New Roman" w:hAnsi="Arial" w:cs="Arial"/>
                <w:color w:val="EE0000"/>
                <w:lang w:eastAsia="en-GB"/>
              </w:rPr>
              <w:t>*</w:t>
            </w:r>
          </w:p>
        </w:tc>
        <w:tc>
          <w:tcPr>
            <w:tcW w:w="3395" w:type="dxa"/>
            <w:hideMark/>
          </w:tcPr>
          <w:p w14:paraId="7E777A9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Planting Black horse lane</w:t>
            </w:r>
          </w:p>
        </w:tc>
        <w:tc>
          <w:tcPr>
            <w:tcW w:w="1520" w:type="dxa"/>
            <w:noWrap/>
            <w:hideMark/>
          </w:tcPr>
          <w:p w14:paraId="48A6526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£1,500.00</w:t>
            </w:r>
          </w:p>
        </w:tc>
      </w:tr>
      <w:tr w:rsidR="00531119" w:rsidRPr="00AF456F" w14:paraId="1F04EC8A" w14:textId="77777777" w:rsidTr="00E53ABD">
        <w:trPr>
          <w:trHeight w:val="312"/>
        </w:trPr>
        <w:tc>
          <w:tcPr>
            <w:tcW w:w="960" w:type="dxa"/>
            <w:noWrap/>
            <w:hideMark/>
          </w:tcPr>
          <w:p w14:paraId="37D880F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168</w:t>
            </w:r>
          </w:p>
        </w:tc>
        <w:tc>
          <w:tcPr>
            <w:tcW w:w="4125" w:type="dxa"/>
            <w:noWrap/>
            <w:hideMark/>
          </w:tcPr>
          <w:p w14:paraId="07D76A0E"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Hortech</w:t>
            </w:r>
            <w:proofErr w:type="spellEnd"/>
            <w:r w:rsidRPr="00AF456F">
              <w:rPr>
                <w:rFonts w:ascii="Arial" w:eastAsia="Times New Roman" w:hAnsi="Arial" w:cs="Arial"/>
                <w:color w:val="000000"/>
                <w:lang w:eastAsia="en-GB"/>
              </w:rPr>
              <w:t xml:space="preserve"> Systems Ltd.</w:t>
            </w:r>
          </w:p>
        </w:tc>
        <w:tc>
          <w:tcPr>
            <w:tcW w:w="3395" w:type="dxa"/>
            <w:hideMark/>
          </w:tcPr>
          <w:p w14:paraId="6E0C600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Sprayer attachment for Simon</w:t>
            </w:r>
          </w:p>
        </w:tc>
        <w:tc>
          <w:tcPr>
            <w:tcW w:w="1520" w:type="dxa"/>
            <w:noWrap/>
            <w:hideMark/>
          </w:tcPr>
          <w:p w14:paraId="6BCC7DD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£134.40</w:t>
            </w:r>
          </w:p>
        </w:tc>
      </w:tr>
      <w:tr w:rsidR="00531119" w:rsidRPr="00AF456F" w14:paraId="257F6C73" w14:textId="77777777" w:rsidTr="00E53ABD">
        <w:trPr>
          <w:trHeight w:val="312"/>
        </w:trPr>
        <w:tc>
          <w:tcPr>
            <w:tcW w:w="960" w:type="dxa"/>
            <w:noWrap/>
            <w:hideMark/>
          </w:tcPr>
          <w:p w14:paraId="1AF3239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169</w:t>
            </w:r>
          </w:p>
        </w:tc>
        <w:tc>
          <w:tcPr>
            <w:tcW w:w="4125" w:type="dxa"/>
            <w:noWrap/>
            <w:hideMark/>
          </w:tcPr>
          <w:p w14:paraId="7CA9B0F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Kaylee's Glittered Goods</w:t>
            </w:r>
          </w:p>
        </w:tc>
        <w:tc>
          <w:tcPr>
            <w:tcW w:w="3395" w:type="dxa"/>
            <w:hideMark/>
          </w:tcPr>
          <w:p w14:paraId="14F80F9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Vinyl Decal</w:t>
            </w:r>
          </w:p>
        </w:tc>
        <w:tc>
          <w:tcPr>
            <w:tcW w:w="1520" w:type="dxa"/>
            <w:noWrap/>
            <w:hideMark/>
          </w:tcPr>
          <w:p w14:paraId="0B7BBFF2"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£40.00</w:t>
            </w:r>
          </w:p>
        </w:tc>
      </w:tr>
      <w:tr w:rsidR="00531119" w:rsidRPr="00AF456F" w14:paraId="16E11B80" w14:textId="77777777" w:rsidTr="00E53ABD">
        <w:trPr>
          <w:trHeight w:val="312"/>
        </w:trPr>
        <w:tc>
          <w:tcPr>
            <w:tcW w:w="960" w:type="dxa"/>
            <w:noWrap/>
            <w:hideMark/>
          </w:tcPr>
          <w:p w14:paraId="247040D6"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170</w:t>
            </w:r>
          </w:p>
        </w:tc>
        <w:tc>
          <w:tcPr>
            <w:tcW w:w="4125" w:type="dxa"/>
            <w:noWrap/>
            <w:hideMark/>
          </w:tcPr>
          <w:p w14:paraId="0174090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Corey Mitchell Carpentry</w:t>
            </w:r>
          </w:p>
        </w:tc>
        <w:tc>
          <w:tcPr>
            <w:tcW w:w="3395" w:type="dxa"/>
            <w:hideMark/>
          </w:tcPr>
          <w:p w14:paraId="5B8BA06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Guttering above noticeboard</w:t>
            </w:r>
          </w:p>
        </w:tc>
        <w:tc>
          <w:tcPr>
            <w:tcW w:w="1520" w:type="dxa"/>
            <w:noWrap/>
            <w:hideMark/>
          </w:tcPr>
          <w:p w14:paraId="16961645"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£40.00</w:t>
            </w:r>
          </w:p>
        </w:tc>
      </w:tr>
      <w:tr w:rsidR="00531119" w:rsidRPr="00AF456F" w14:paraId="74812805" w14:textId="77777777" w:rsidTr="00E53ABD">
        <w:trPr>
          <w:trHeight w:val="312"/>
        </w:trPr>
        <w:tc>
          <w:tcPr>
            <w:tcW w:w="960" w:type="dxa"/>
            <w:noWrap/>
            <w:hideMark/>
          </w:tcPr>
          <w:p w14:paraId="54E8CD7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171</w:t>
            </w:r>
          </w:p>
        </w:tc>
        <w:tc>
          <w:tcPr>
            <w:tcW w:w="4125" w:type="dxa"/>
            <w:noWrap/>
            <w:hideMark/>
          </w:tcPr>
          <w:p w14:paraId="021E875A"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Rabart</w:t>
            </w:r>
            <w:proofErr w:type="spellEnd"/>
            <w:r w:rsidRPr="00AF456F">
              <w:rPr>
                <w:rFonts w:ascii="Arial" w:eastAsia="Times New Roman" w:hAnsi="Arial" w:cs="Arial"/>
                <w:color w:val="000000"/>
                <w:lang w:eastAsia="en-GB"/>
              </w:rPr>
              <w:t xml:space="preserve"> </w:t>
            </w:r>
            <w:proofErr w:type="gramStart"/>
            <w:r w:rsidRPr="00AF456F">
              <w:rPr>
                <w:rFonts w:ascii="Arial" w:eastAsia="Times New Roman" w:hAnsi="Arial" w:cs="Arial"/>
                <w:color w:val="000000"/>
                <w:lang w:eastAsia="en-GB"/>
              </w:rPr>
              <w:t>decorators</w:t>
            </w:r>
            <w:proofErr w:type="gramEnd"/>
            <w:r w:rsidRPr="00AF456F">
              <w:rPr>
                <w:rFonts w:ascii="Arial" w:eastAsia="Times New Roman" w:hAnsi="Arial" w:cs="Arial"/>
                <w:color w:val="000000"/>
                <w:lang w:eastAsia="en-GB"/>
              </w:rPr>
              <w:t xml:space="preserve"> merchants ltd</w:t>
            </w:r>
          </w:p>
        </w:tc>
        <w:tc>
          <w:tcPr>
            <w:tcW w:w="3395" w:type="dxa"/>
            <w:hideMark/>
          </w:tcPr>
          <w:p w14:paraId="683B419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Black Masonry paint</w:t>
            </w:r>
          </w:p>
        </w:tc>
        <w:tc>
          <w:tcPr>
            <w:tcW w:w="1520" w:type="dxa"/>
            <w:noWrap/>
            <w:hideMark/>
          </w:tcPr>
          <w:p w14:paraId="44510D8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£9.00</w:t>
            </w:r>
          </w:p>
        </w:tc>
      </w:tr>
      <w:tr w:rsidR="00531119" w:rsidRPr="00AF456F" w14:paraId="5D413FE1" w14:textId="77777777" w:rsidTr="00E53ABD">
        <w:trPr>
          <w:trHeight w:val="312"/>
        </w:trPr>
        <w:tc>
          <w:tcPr>
            <w:tcW w:w="960" w:type="dxa"/>
            <w:noWrap/>
            <w:hideMark/>
          </w:tcPr>
          <w:p w14:paraId="19E92D32"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172</w:t>
            </w:r>
          </w:p>
        </w:tc>
        <w:tc>
          <w:tcPr>
            <w:tcW w:w="4125" w:type="dxa"/>
            <w:noWrap/>
            <w:hideMark/>
          </w:tcPr>
          <w:p w14:paraId="2177A7D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RAM Plastics Supply</w:t>
            </w:r>
          </w:p>
        </w:tc>
        <w:tc>
          <w:tcPr>
            <w:tcW w:w="3395" w:type="dxa"/>
            <w:hideMark/>
          </w:tcPr>
          <w:p w14:paraId="066F94D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Guttering shoe joint</w:t>
            </w:r>
          </w:p>
        </w:tc>
        <w:tc>
          <w:tcPr>
            <w:tcW w:w="1520" w:type="dxa"/>
            <w:noWrap/>
            <w:hideMark/>
          </w:tcPr>
          <w:p w14:paraId="01ACCD01"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£3.00</w:t>
            </w:r>
          </w:p>
        </w:tc>
      </w:tr>
      <w:tr w:rsidR="00531119" w:rsidRPr="00AF456F" w14:paraId="784198F7" w14:textId="77777777" w:rsidTr="00E53ABD">
        <w:trPr>
          <w:trHeight w:val="312"/>
        </w:trPr>
        <w:tc>
          <w:tcPr>
            <w:tcW w:w="960" w:type="dxa"/>
            <w:noWrap/>
            <w:hideMark/>
          </w:tcPr>
          <w:p w14:paraId="2B3C9480"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173</w:t>
            </w:r>
          </w:p>
        </w:tc>
        <w:tc>
          <w:tcPr>
            <w:tcW w:w="4125" w:type="dxa"/>
            <w:noWrap/>
            <w:hideMark/>
          </w:tcPr>
          <w:p w14:paraId="4E19C35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HMRC</w:t>
            </w:r>
          </w:p>
        </w:tc>
        <w:tc>
          <w:tcPr>
            <w:tcW w:w="3395" w:type="dxa"/>
            <w:hideMark/>
          </w:tcPr>
          <w:p w14:paraId="4D6806CC"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Tax/NI 06.07.26 - 05.08.26</w:t>
            </w:r>
          </w:p>
        </w:tc>
        <w:tc>
          <w:tcPr>
            <w:tcW w:w="1520" w:type="dxa"/>
            <w:noWrap/>
            <w:hideMark/>
          </w:tcPr>
          <w:p w14:paraId="2AD9954E"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£1,846.95</w:t>
            </w:r>
          </w:p>
        </w:tc>
      </w:tr>
      <w:tr w:rsidR="00531119" w:rsidRPr="00AF456F" w14:paraId="7BAD4799" w14:textId="77777777" w:rsidTr="00E53ABD">
        <w:trPr>
          <w:trHeight w:val="312"/>
        </w:trPr>
        <w:tc>
          <w:tcPr>
            <w:tcW w:w="960" w:type="dxa"/>
            <w:noWrap/>
            <w:hideMark/>
          </w:tcPr>
          <w:p w14:paraId="07962E7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174</w:t>
            </w:r>
          </w:p>
        </w:tc>
        <w:tc>
          <w:tcPr>
            <w:tcW w:w="4125" w:type="dxa"/>
            <w:noWrap/>
            <w:hideMark/>
          </w:tcPr>
          <w:p w14:paraId="2780A8DA"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Pembrokeshire County Council</w:t>
            </w:r>
          </w:p>
        </w:tc>
        <w:tc>
          <w:tcPr>
            <w:tcW w:w="3395" w:type="dxa"/>
            <w:hideMark/>
          </w:tcPr>
          <w:p w14:paraId="0DDA7A1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Business Rates</w:t>
            </w:r>
          </w:p>
        </w:tc>
        <w:tc>
          <w:tcPr>
            <w:tcW w:w="1520" w:type="dxa"/>
            <w:noWrap/>
            <w:hideMark/>
          </w:tcPr>
          <w:p w14:paraId="118A24AA"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£1,330.30</w:t>
            </w:r>
          </w:p>
        </w:tc>
      </w:tr>
      <w:tr w:rsidR="00531119" w:rsidRPr="00AF456F" w14:paraId="38B1F0CD" w14:textId="77777777" w:rsidTr="00E53ABD">
        <w:trPr>
          <w:trHeight w:val="612"/>
        </w:trPr>
        <w:tc>
          <w:tcPr>
            <w:tcW w:w="960" w:type="dxa"/>
            <w:noWrap/>
            <w:hideMark/>
          </w:tcPr>
          <w:p w14:paraId="41A0C17A" w14:textId="77777777" w:rsidR="00531119" w:rsidRPr="00AF456F" w:rsidRDefault="00531119" w:rsidP="007410AA">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175</w:t>
            </w:r>
          </w:p>
        </w:tc>
        <w:tc>
          <w:tcPr>
            <w:tcW w:w="4125" w:type="dxa"/>
            <w:noWrap/>
            <w:hideMark/>
          </w:tcPr>
          <w:p w14:paraId="4F2B39C4" w14:textId="00DC1EB1" w:rsidR="00531119" w:rsidRPr="00AF456F" w:rsidRDefault="00531119" w:rsidP="007410AA">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Duplicate</w:t>
            </w:r>
          </w:p>
        </w:tc>
        <w:tc>
          <w:tcPr>
            <w:tcW w:w="3395" w:type="dxa"/>
            <w:hideMark/>
          </w:tcPr>
          <w:p w14:paraId="4853E2E1" w14:textId="2D8E1E06" w:rsidR="00531119" w:rsidRPr="00AF456F" w:rsidRDefault="00531119" w:rsidP="007410AA">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Duplicate</w:t>
            </w:r>
          </w:p>
        </w:tc>
        <w:tc>
          <w:tcPr>
            <w:tcW w:w="1520" w:type="dxa"/>
            <w:noWrap/>
            <w:hideMark/>
          </w:tcPr>
          <w:p w14:paraId="5533A0F0" w14:textId="3F0061EE" w:rsidR="00531119" w:rsidRPr="00AF456F" w:rsidRDefault="00531119" w:rsidP="007410AA">
            <w:pPr>
              <w:spacing w:after="0" w:line="240" w:lineRule="auto"/>
              <w:jc w:val="right"/>
              <w:rPr>
                <w:rFonts w:eastAsia="Times New Roman" w:cs="Calibri"/>
                <w:color w:val="000000"/>
                <w:lang w:eastAsia="en-GB"/>
              </w:rPr>
            </w:pPr>
            <w:r>
              <w:rPr>
                <w:rFonts w:eastAsia="Times New Roman" w:cs="Calibri"/>
                <w:color w:val="000000"/>
                <w:lang w:eastAsia="en-GB"/>
              </w:rPr>
              <w:t>Duplicate</w:t>
            </w:r>
          </w:p>
        </w:tc>
      </w:tr>
      <w:tr w:rsidR="00531119" w:rsidRPr="00AF456F" w14:paraId="47A873C4" w14:textId="77777777" w:rsidTr="00E53ABD">
        <w:trPr>
          <w:trHeight w:val="312"/>
        </w:trPr>
        <w:tc>
          <w:tcPr>
            <w:tcW w:w="960" w:type="dxa"/>
            <w:noWrap/>
            <w:hideMark/>
          </w:tcPr>
          <w:p w14:paraId="1D6FCB9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176</w:t>
            </w:r>
          </w:p>
        </w:tc>
        <w:tc>
          <w:tcPr>
            <w:tcW w:w="4125" w:type="dxa"/>
            <w:noWrap/>
            <w:hideMark/>
          </w:tcPr>
          <w:p w14:paraId="64E2B8B2"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Pembroke Packaging &amp; Print Ltd</w:t>
            </w:r>
          </w:p>
        </w:tc>
        <w:tc>
          <w:tcPr>
            <w:tcW w:w="3395" w:type="dxa"/>
            <w:hideMark/>
          </w:tcPr>
          <w:p w14:paraId="68D4782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A3 White Paper</w:t>
            </w:r>
          </w:p>
        </w:tc>
        <w:tc>
          <w:tcPr>
            <w:tcW w:w="1520" w:type="dxa"/>
            <w:noWrap/>
            <w:hideMark/>
          </w:tcPr>
          <w:p w14:paraId="3A11604E"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£29.64</w:t>
            </w:r>
          </w:p>
        </w:tc>
      </w:tr>
      <w:tr w:rsidR="00531119" w:rsidRPr="00AF456F" w14:paraId="2CF6C0B1" w14:textId="77777777" w:rsidTr="00E53ABD">
        <w:trPr>
          <w:trHeight w:val="312"/>
        </w:trPr>
        <w:tc>
          <w:tcPr>
            <w:tcW w:w="960" w:type="dxa"/>
            <w:noWrap/>
            <w:hideMark/>
          </w:tcPr>
          <w:p w14:paraId="246E0178"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177</w:t>
            </w:r>
          </w:p>
        </w:tc>
        <w:tc>
          <w:tcPr>
            <w:tcW w:w="4125" w:type="dxa"/>
            <w:noWrap/>
            <w:hideMark/>
          </w:tcPr>
          <w:p w14:paraId="2B3B1536"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Dyfed Pension Fund</w:t>
            </w:r>
          </w:p>
        </w:tc>
        <w:tc>
          <w:tcPr>
            <w:tcW w:w="3395" w:type="dxa"/>
            <w:hideMark/>
          </w:tcPr>
          <w:p w14:paraId="14A9907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Pension for July</w:t>
            </w:r>
          </w:p>
        </w:tc>
        <w:tc>
          <w:tcPr>
            <w:tcW w:w="1520" w:type="dxa"/>
            <w:noWrap/>
            <w:hideMark/>
          </w:tcPr>
          <w:p w14:paraId="4816C7AB"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£2,376.27</w:t>
            </w:r>
          </w:p>
        </w:tc>
      </w:tr>
      <w:tr w:rsidR="00531119" w:rsidRPr="00AF456F" w14:paraId="6CE40F14" w14:textId="77777777" w:rsidTr="00E53ABD">
        <w:trPr>
          <w:trHeight w:val="312"/>
        </w:trPr>
        <w:tc>
          <w:tcPr>
            <w:tcW w:w="960" w:type="dxa"/>
            <w:noWrap/>
            <w:hideMark/>
          </w:tcPr>
          <w:p w14:paraId="114B0A6A"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178</w:t>
            </w:r>
          </w:p>
        </w:tc>
        <w:tc>
          <w:tcPr>
            <w:tcW w:w="4125" w:type="dxa"/>
            <w:noWrap/>
            <w:hideMark/>
          </w:tcPr>
          <w:p w14:paraId="06DB3C42"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TedBern</w:t>
            </w:r>
            <w:proofErr w:type="spellEnd"/>
            <w:r w:rsidRPr="00AF456F">
              <w:rPr>
                <w:rFonts w:ascii="Arial" w:eastAsia="Times New Roman" w:hAnsi="Arial" w:cs="Arial"/>
                <w:color w:val="000000"/>
                <w:lang w:eastAsia="en-GB"/>
              </w:rPr>
              <w:t xml:space="preserve"> Electrical Engineering</w:t>
            </w:r>
          </w:p>
        </w:tc>
        <w:tc>
          <w:tcPr>
            <w:tcW w:w="3395" w:type="dxa"/>
            <w:hideMark/>
          </w:tcPr>
          <w:p w14:paraId="23A368D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electrical work</w:t>
            </w:r>
          </w:p>
        </w:tc>
        <w:tc>
          <w:tcPr>
            <w:tcW w:w="1520" w:type="dxa"/>
            <w:noWrap/>
            <w:hideMark/>
          </w:tcPr>
          <w:p w14:paraId="4EFA218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£590.00</w:t>
            </w:r>
          </w:p>
        </w:tc>
      </w:tr>
      <w:tr w:rsidR="00531119" w:rsidRPr="00AF456F" w14:paraId="1C70C463" w14:textId="77777777" w:rsidTr="00E53ABD">
        <w:trPr>
          <w:trHeight w:val="312"/>
        </w:trPr>
        <w:tc>
          <w:tcPr>
            <w:tcW w:w="960" w:type="dxa"/>
            <w:noWrap/>
            <w:hideMark/>
          </w:tcPr>
          <w:p w14:paraId="04235B78"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179</w:t>
            </w:r>
          </w:p>
        </w:tc>
        <w:tc>
          <w:tcPr>
            <w:tcW w:w="4125" w:type="dxa"/>
            <w:noWrap/>
            <w:hideMark/>
          </w:tcPr>
          <w:p w14:paraId="5B78BEF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Jewson</w:t>
            </w:r>
          </w:p>
        </w:tc>
        <w:tc>
          <w:tcPr>
            <w:tcW w:w="3395" w:type="dxa"/>
            <w:hideMark/>
          </w:tcPr>
          <w:p w14:paraId="424308A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Tools </w:t>
            </w:r>
          </w:p>
        </w:tc>
        <w:tc>
          <w:tcPr>
            <w:tcW w:w="1520" w:type="dxa"/>
            <w:noWrap/>
            <w:hideMark/>
          </w:tcPr>
          <w:p w14:paraId="20B009B2"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£28.92</w:t>
            </w:r>
          </w:p>
        </w:tc>
      </w:tr>
      <w:tr w:rsidR="00531119" w:rsidRPr="00AF456F" w14:paraId="3BF64352" w14:textId="77777777" w:rsidTr="00E53ABD">
        <w:trPr>
          <w:trHeight w:val="312"/>
        </w:trPr>
        <w:tc>
          <w:tcPr>
            <w:tcW w:w="960" w:type="dxa"/>
            <w:noWrap/>
            <w:hideMark/>
          </w:tcPr>
          <w:p w14:paraId="2D2AD1D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180</w:t>
            </w:r>
          </w:p>
        </w:tc>
        <w:tc>
          <w:tcPr>
            <w:tcW w:w="4125" w:type="dxa"/>
            <w:noWrap/>
            <w:hideMark/>
          </w:tcPr>
          <w:p w14:paraId="5EC0468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Green garage</w:t>
            </w:r>
          </w:p>
        </w:tc>
        <w:tc>
          <w:tcPr>
            <w:tcW w:w="3395" w:type="dxa"/>
            <w:hideMark/>
          </w:tcPr>
          <w:p w14:paraId="115F39DC"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Petrol</w:t>
            </w:r>
          </w:p>
        </w:tc>
        <w:tc>
          <w:tcPr>
            <w:tcW w:w="1520" w:type="dxa"/>
            <w:noWrap/>
            <w:hideMark/>
          </w:tcPr>
          <w:p w14:paraId="0D3B6DF7"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£8.00</w:t>
            </w:r>
          </w:p>
        </w:tc>
      </w:tr>
      <w:tr w:rsidR="00531119" w:rsidRPr="00AF456F" w14:paraId="05E2980F" w14:textId="77777777" w:rsidTr="00E53ABD">
        <w:trPr>
          <w:trHeight w:val="612"/>
        </w:trPr>
        <w:tc>
          <w:tcPr>
            <w:tcW w:w="960" w:type="dxa"/>
            <w:noWrap/>
            <w:hideMark/>
          </w:tcPr>
          <w:p w14:paraId="7181692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181</w:t>
            </w:r>
          </w:p>
        </w:tc>
        <w:tc>
          <w:tcPr>
            <w:tcW w:w="4125" w:type="dxa"/>
            <w:noWrap/>
            <w:hideMark/>
          </w:tcPr>
          <w:p w14:paraId="0CAC824C" w14:textId="0E563FB5"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Arcswood</w:t>
            </w:r>
            <w:proofErr w:type="spellEnd"/>
            <w:r w:rsidRPr="00531119">
              <w:rPr>
                <w:rFonts w:ascii="Arial" w:eastAsia="Times New Roman" w:hAnsi="Arial" w:cs="Arial"/>
                <w:color w:val="EE0000"/>
                <w:lang w:eastAsia="en-GB"/>
              </w:rPr>
              <w:t xml:space="preserve"> *</w:t>
            </w:r>
          </w:p>
        </w:tc>
        <w:tc>
          <w:tcPr>
            <w:tcW w:w="3395" w:type="dxa"/>
            <w:hideMark/>
          </w:tcPr>
          <w:p w14:paraId="510F51D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grounds clearance at Black horse and Rocky Park</w:t>
            </w:r>
          </w:p>
        </w:tc>
        <w:tc>
          <w:tcPr>
            <w:tcW w:w="1520" w:type="dxa"/>
            <w:noWrap/>
            <w:hideMark/>
          </w:tcPr>
          <w:p w14:paraId="53C3495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£500.00</w:t>
            </w:r>
          </w:p>
        </w:tc>
      </w:tr>
      <w:tr w:rsidR="00531119" w:rsidRPr="00AF456F" w14:paraId="39D45F71" w14:textId="77777777" w:rsidTr="00E53ABD">
        <w:trPr>
          <w:trHeight w:val="312"/>
        </w:trPr>
        <w:tc>
          <w:tcPr>
            <w:tcW w:w="960" w:type="dxa"/>
            <w:noWrap/>
            <w:hideMark/>
          </w:tcPr>
          <w:p w14:paraId="60F0230E"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182</w:t>
            </w:r>
          </w:p>
        </w:tc>
        <w:tc>
          <w:tcPr>
            <w:tcW w:w="4125" w:type="dxa"/>
            <w:noWrap/>
            <w:hideMark/>
          </w:tcPr>
          <w:p w14:paraId="777DC55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2F08CB7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10.08.26</w:t>
            </w:r>
          </w:p>
        </w:tc>
        <w:tc>
          <w:tcPr>
            <w:tcW w:w="1520" w:type="dxa"/>
            <w:noWrap/>
            <w:hideMark/>
          </w:tcPr>
          <w:p w14:paraId="7F7154E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£946.40</w:t>
            </w:r>
          </w:p>
        </w:tc>
      </w:tr>
      <w:tr w:rsidR="00531119" w:rsidRPr="00AF456F" w14:paraId="43ECB317" w14:textId="77777777" w:rsidTr="00E53ABD">
        <w:trPr>
          <w:trHeight w:val="312"/>
        </w:trPr>
        <w:tc>
          <w:tcPr>
            <w:tcW w:w="960" w:type="dxa"/>
            <w:noWrap/>
            <w:hideMark/>
          </w:tcPr>
          <w:p w14:paraId="235E4D6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183</w:t>
            </w:r>
          </w:p>
        </w:tc>
        <w:tc>
          <w:tcPr>
            <w:tcW w:w="4125" w:type="dxa"/>
            <w:noWrap/>
            <w:hideMark/>
          </w:tcPr>
          <w:p w14:paraId="73CBB8E9"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Sugarpuff</w:t>
            </w:r>
            <w:proofErr w:type="spellEnd"/>
            <w:r w:rsidRPr="00AF456F">
              <w:rPr>
                <w:rFonts w:ascii="Arial" w:eastAsia="Times New Roman" w:hAnsi="Arial" w:cs="Arial"/>
                <w:color w:val="000000"/>
                <w:lang w:eastAsia="en-GB"/>
              </w:rPr>
              <w:t xml:space="preserve"> entertainment</w:t>
            </w:r>
          </w:p>
        </w:tc>
        <w:tc>
          <w:tcPr>
            <w:tcW w:w="3395" w:type="dxa"/>
            <w:hideMark/>
          </w:tcPr>
          <w:p w14:paraId="6981BCB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River Rally balloon modelling</w:t>
            </w:r>
          </w:p>
        </w:tc>
        <w:tc>
          <w:tcPr>
            <w:tcW w:w="1520" w:type="dxa"/>
            <w:noWrap/>
            <w:hideMark/>
          </w:tcPr>
          <w:p w14:paraId="31311B2F"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£250.00</w:t>
            </w:r>
          </w:p>
        </w:tc>
      </w:tr>
      <w:tr w:rsidR="00531119" w:rsidRPr="00AF456F" w14:paraId="2A485C8A" w14:textId="77777777" w:rsidTr="00E53ABD">
        <w:trPr>
          <w:trHeight w:val="312"/>
        </w:trPr>
        <w:tc>
          <w:tcPr>
            <w:tcW w:w="960" w:type="dxa"/>
            <w:noWrap/>
            <w:hideMark/>
          </w:tcPr>
          <w:p w14:paraId="6A9F4B1A"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184</w:t>
            </w:r>
          </w:p>
        </w:tc>
        <w:tc>
          <w:tcPr>
            <w:tcW w:w="4125" w:type="dxa"/>
            <w:noWrap/>
            <w:hideMark/>
          </w:tcPr>
          <w:p w14:paraId="7C1104C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Wages</w:t>
            </w:r>
          </w:p>
        </w:tc>
        <w:tc>
          <w:tcPr>
            <w:tcW w:w="3395" w:type="dxa"/>
            <w:hideMark/>
          </w:tcPr>
          <w:p w14:paraId="33F21CF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Weekending 17/08/26</w:t>
            </w:r>
          </w:p>
        </w:tc>
        <w:tc>
          <w:tcPr>
            <w:tcW w:w="1520" w:type="dxa"/>
            <w:noWrap/>
            <w:hideMark/>
          </w:tcPr>
          <w:p w14:paraId="6A4D15C0"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£946.20</w:t>
            </w:r>
          </w:p>
        </w:tc>
      </w:tr>
      <w:tr w:rsidR="00531119" w:rsidRPr="00AF456F" w14:paraId="4C5020E6" w14:textId="77777777" w:rsidTr="00E53ABD">
        <w:trPr>
          <w:trHeight w:val="312"/>
        </w:trPr>
        <w:tc>
          <w:tcPr>
            <w:tcW w:w="960" w:type="dxa"/>
            <w:noWrap/>
            <w:hideMark/>
          </w:tcPr>
          <w:p w14:paraId="3512E24A"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185</w:t>
            </w:r>
          </w:p>
        </w:tc>
        <w:tc>
          <w:tcPr>
            <w:tcW w:w="4125" w:type="dxa"/>
            <w:noWrap/>
            <w:hideMark/>
          </w:tcPr>
          <w:p w14:paraId="308007A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Neil Thomas</w:t>
            </w:r>
          </w:p>
        </w:tc>
        <w:tc>
          <w:tcPr>
            <w:tcW w:w="3395" w:type="dxa"/>
            <w:hideMark/>
          </w:tcPr>
          <w:p w14:paraId="3AB2522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Compere and music for River Rally</w:t>
            </w:r>
          </w:p>
        </w:tc>
        <w:tc>
          <w:tcPr>
            <w:tcW w:w="1520" w:type="dxa"/>
            <w:noWrap/>
            <w:hideMark/>
          </w:tcPr>
          <w:p w14:paraId="6607979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£275.00</w:t>
            </w:r>
          </w:p>
        </w:tc>
      </w:tr>
      <w:tr w:rsidR="00531119" w:rsidRPr="00AF456F" w14:paraId="320DCD10" w14:textId="77777777" w:rsidTr="00E53ABD">
        <w:trPr>
          <w:trHeight w:val="312"/>
        </w:trPr>
        <w:tc>
          <w:tcPr>
            <w:tcW w:w="960" w:type="dxa"/>
            <w:noWrap/>
            <w:hideMark/>
          </w:tcPr>
          <w:p w14:paraId="390B009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186</w:t>
            </w:r>
          </w:p>
        </w:tc>
        <w:tc>
          <w:tcPr>
            <w:tcW w:w="4125" w:type="dxa"/>
            <w:noWrap/>
            <w:hideMark/>
          </w:tcPr>
          <w:p w14:paraId="7623071B" w14:textId="212C0F3E"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Screwfix</w:t>
            </w:r>
            <w:r w:rsidR="007410AA">
              <w:rPr>
                <w:rFonts w:ascii="Arial" w:eastAsia="Times New Roman" w:hAnsi="Arial" w:cs="Arial"/>
                <w:color w:val="000000"/>
                <w:lang w:eastAsia="en-GB"/>
              </w:rPr>
              <w:t xml:space="preserve"> (Allotments)</w:t>
            </w:r>
          </w:p>
        </w:tc>
        <w:tc>
          <w:tcPr>
            <w:tcW w:w="3395" w:type="dxa"/>
            <w:hideMark/>
          </w:tcPr>
          <w:p w14:paraId="38D49DFB"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Weed Control</w:t>
            </w:r>
          </w:p>
        </w:tc>
        <w:tc>
          <w:tcPr>
            <w:tcW w:w="1520" w:type="dxa"/>
            <w:noWrap/>
            <w:hideMark/>
          </w:tcPr>
          <w:p w14:paraId="4FBD73BC"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£64.99</w:t>
            </w:r>
          </w:p>
        </w:tc>
      </w:tr>
      <w:tr w:rsidR="00531119" w:rsidRPr="00AF456F" w14:paraId="5F2C4F80" w14:textId="77777777" w:rsidTr="00E53ABD">
        <w:trPr>
          <w:trHeight w:val="612"/>
        </w:trPr>
        <w:tc>
          <w:tcPr>
            <w:tcW w:w="960" w:type="dxa"/>
            <w:noWrap/>
            <w:hideMark/>
          </w:tcPr>
          <w:p w14:paraId="5680A984"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187</w:t>
            </w:r>
          </w:p>
        </w:tc>
        <w:tc>
          <w:tcPr>
            <w:tcW w:w="4125" w:type="dxa"/>
            <w:noWrap/>
            <w:hideMark/>
          </w:tcPr>
          <w:p w14:paraId="20F40A77"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Total Tech Ltd</w:t>
            </w:r>
          </w:p>
        </w:tc>
        <w:tc>
          <w:tcPr>
            <w:tcW w:w="3395" w:type="dxa"/>
            <w:hideMark/>
          </w:tcPr>
          <w:p w14:paraId="4D424515"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Remote support 04.08.26 05.08.26</w:t>
            </w:r>
          </w:p>
        </w:tc>
        <w:tc>
          <w:tcPr>
            <w:tcW w:w="1520" w:type="dxa"/>
            <w:noWrap/>
            <w:hideMark/>
          </w:tcPr>
          <w:p w14:paraId="026105E8"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£44.00</w:t>
            </w:r>
          </w:p>
        </w:tc>
      </w:tr>
      <w:tr w:rsidR="00531119" w:rsidRPr="00AF456F" w14:paraId="1D1D7C70" w14:textId="77777777" w:rsidTr="00E53ABD">
        <w:trPr>
          <w:trHeight w:val="312"/>
        </w:trPr>
        <w:tc>
          <w:tcPr>
            <w:tcW w:w="960" w:type="dxa"/>
            <w:noWrap/>
            <w:hideMark/>
          </w:tcPr>
          <w:p w14:paraId="41F2C083"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188</w:t>
            </w:r>
          </w:p>
        </w:tc>
        <w:tc>
          <w:tcPr>
            <w:tcW w:w="4125" w:type="dxa"/>
            <w:noWrap/>
            <w:hideMark/>
          </w:tcPr>
          <w:p w14:paraId="18D0385C"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Niloji</w:t>
            </w:r>
            <w:proofErr w:type="spellEnd"/>
            <w:r w:rsidRPr="00AF456F">
              <w:rPr>
                <w:rFonts w:ascii="Arial" w:eastAsia="Times New Roman" w:hAnsi="Arial" w:cs="Arial"/>
                <w:color w:val="000000"/>
                <w:lang w:eastAsia="en-GB"/>
              </w:rPr>
              <w:t xml:space="preserve"> retail ltd.</w:t>
            </w:r>
          </w:p>
        </w:tc>
        <w:tc>
          <w:tcPr>
            <w:tcW w:w="3395" w:type="dxa"/>
            <w:hideMark/>
          </w:tcPr>
          <w:p w14:paraId="070EE1F0"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Sugar for kitchen</w:t>
            </w:r>
          </w:p>
        </w:tc>
        <w:tc>
          <w:tcPr>
            <w:tcW w:w="1520" w:type="dxa"/>
            <w:noWrap/>
            <w:hideMark/>
          </w:tcPr>
          <w:p w14:paraId="60FE76B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£1.89</w:t>
            </w:r>
          </w:p>
        </w:tc>
      </w:tr>
      <w:tr w:rsidR="00531119" w:rsidRPr="00AF456F" w14:paraId="4F8226E4" w14:textId="77777777" w:rsidTr="00E53ABD">
        <w:trPr>
          <w:trHeight w:val="312"/>
        </w:trPr>
        <w:tc>
          <w:tcPr>
            <w:tcW w:w="960" w:type="dxa"/>
            <w:noWrap/>
            <w:hideMark/>
          </w:tcPr>
          <w:p w14:paraId="0F3B976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189</w:t>
            </w:r>
          </w:p>
        </w:tc>
        <w:tc>
          <w:tcPr>
            <w:tcW w:w="4125" w:type="dxa"/>
            <w:noWrap/>
            <w:hideMark/>
          </w:tcPr>
          <w:p w14:paraId="7C2B0AAC"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Audit Wales</w:t>
            </w:r>
          </w:p>
        </w:tc>
        <w:tc>
          <w:tcPr>
            <w:tcW w:w="3395" w:type="dxa"/>
            <w:hideMark/>
          </w:tcPr>
          <w:p w14:paraId="1A456FA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Audit fees 2024/25</w:t>
            </w:r>
          </w:p>
        </w:tc>
        <w:tc>
          <w:tcPr>
            <w:tcW w:w="1520" w:type="dxa"/>
            <w:noWrap/>
            <w:hideMark/>
          </w:tcPr>
          <w:p w14:paraId="74D94D94"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£1,003.80</w:t>
            </w:r>
          </w:p>
        </w:tc>
      </w:tr>
      <w:tr w:rsidR="00531119" w:rsidRPr="00AF456F" w14:paraId="46E3946E" w14:textId="77777777" w:rsidTr="00E53ABD">
        <w:trPr>
          <w:trHeight w:val="612"/>
        </w:trPr>
        <w:tc>
          <w:tcPr>
            <w:tcW w:w="960" w:type="dxa"/>
            <w:noWrap/>
            <w:hideMark/>
          </w:tcPr>
          <w:p w14:paraId="4F1AEA0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190</w:t>
            </w:r>
          </w:p>
        </w:tc>
        <w:tc>
          <w:tcPr>
            <w:tcW w:w="4125" w:type="dxa"/>
            <w:noWrap/>
            <w:hideMark/>
          </w:tcPr>
          <w:p w14:paraId="56919371"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Post Office</w:t>
            </w:r>
          </w:p>
        </w:tc>
        <w:tc>
          <w:tcPr>
            <w:tcW w:w="3395" w:type="dxa"/>
            <w:hideMark/>
          </w:tcPr>
          <w:p w14:paraId="29D24206"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Recorded delivery of Petitions for UKGOV</w:t>
            </w:r>
          </w:p>
        </w:tc>
        <w:tc>
          <w:tcPr>
            <w:tcW w:w="1520" w:type="dxa"/>
            <w:noWrap/>
            <w:hideMark/>
          </w:tcPr>
          <w:p w14:paraId="023BB035"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£12.45</w:t>
            </w:r>
          </w:p>
        </w:tc>
      </w:tr>
      <w:tr w:rsidR="00531119" w:rsidRPr="00AF456F" w14:paraId="044B1CC1" w14:textId="77777777" w:rsidTr="00E53ABD">
        <w:trPr>
          <w:trHeight w:val="312"/>
        </w:trPr>
        <w:tc>
          <w:tcPr>
            <w:tcW w:w="960" w:type="dxa"/>
            <w:noWrap/>
            <w:hideMark/>
          </w:tcPr>
          <w:p w14:paraId="23C21C2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191</w:t>
            </w:r>
          </w:p>
        </w:tc>
        <w:tc>
          <w:tcPr>
            <w:tcW w:w="4125" w:type="dxa"/>
            <w:noWrap/>
            <w:hideMark/>
          </w:tcPr>
          <w:p w14:paraId="68BDD223" w14:textId="77777777" w:rsidR="00531119" w:rsidRPr="00AF456F" w:rsidRDefault="00531119" w:rsidP="00531119">
            <w:pPr>
              <w:spacing w:after="0" w:line="240" w:lineRule="auto"/>
              <w:rPr>
                <w:rFonts w:ascii="Arial" w:eastAsia="Times New Roman" w:hAnsi="Arial" w:cs="Arial"/>
                <w:color w:val="000000"/>
                <w:lang w:eastAsia="en-GB"/>
              </w:rPr>
            </w:pPr>
            <w:proofErr w:type="spellStart"/>
            <w:r w:rsidRPr="00AF456F">
              <w:rPr>
                <w:rFonts w:ascii="Arial" w:eastAsia="Times New Roman" w:hAnsi="Arial" w:cs="Arial"/>
                <w:color w:val="000000"/>
                <w:lang w:eastAsia="en-GB"/>
              </w:rPr>
              <w:t>Farmfoods</w:t>
            </w:r>
            <w:proofErr w:type="spellEnd"/>
          </w:p>
        </w:tc>
        <w:tc>
          <w:tcPr>
            <w:tcW w:w="3395" w:type="dxa"/>
            <w:hideMark/>
          </w:tcPr>
          <w:p w14:paraId="553372B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Milk for town hall</w:t>
            </w:r>
          </w:p>
        </w:tc>
        <w:tc>
          <w:tcPr>
            <w:tcW w:w="1520" w:type="dxa"/>
            <w:noWrap/>
            <w:hideMark/>
          </w:tcPr>
          <w:p w14:paraId="31C59753"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£7.99</w:t>
            </w:r>
          </w:p>
        </w:tc>
      </w:tr>
      <w:tr w:rsidR="00531119" w:rsidRPr="00AF456F" w14:paraId="0CCAFC73" w14:textId="77777777" w:rsidTr="00E53ABD">
        <w:trPr>
          <w:trHeight w:val="312"/>
        </w:trPr>
        <w:tc>
          <w:tcPr>
            <w:tcW w:w="960" w:type="dxa"/>
            <w:noWrap/>
            <w:hideMark/>
          </w:tcPr>
          <w:p w14:paraId="509AC42C"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192</w:t>
            </w:r>
          </w:p>
        </w:tc>
        <w:tc>
          <w:tcPr>
            <w:tcW w:w="4125" w:type="dxa"/>
            <w:noWrap/>
            <w:hideMark/>
          </w:tcPr>
          <w:p w14:paraId="5C649E5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West Wales Maritime Heritage Society</w:t>
            </w:r>
          </w:p>
        </w:tc>
        <w:tc>
          <w:tcPr>
            <w:tcW w:w="3395" w:type="dxa"/>
            <w:hideMark/>
          </w:tcPr>
          <w:p w14:paraId="1B1AEE42"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River Rally Pilotage</w:t>
            </w:r>
          </w:p>
        </w:tc>
        <w:tc>
          <w:tcPr>
            <w:tcW w:w="1520" w:type="dxa"/>
            <w:noWrap/>
            <w:hideMark/>
          </w:tcPr>
          <w:p w14:paraId="73332979"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£630.00</w:t>
            </w:r>
          </w:p>
        </w:tc>
      </w:tr>
      <w:tr w:rsidR="00531119" w:rsidRPr="00AF456F" w14:paraId="24525258" w14:textId="77777777" w:rsidTr="00E53ABD">
        <w:trPr>
          <w:trHeight w:val="312"/>
        </w:trPr>
        <w:tc>
          <w:tcPr>
            <w:tcW w:w="960" w:type="dxa"/>
            <w:noWrap/>
            <w:hideMark/>
          </w:tcPr>
          <w:p w14:paraId="6243740F"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193</w:t>
            </w:r>
          </w:p>
        </w:tc>
        <w:tc>
          <w:tcPr>
            <w:tcW w:w="4125" w:type="dxa"/>
            <w:noWrap/>
            <w:hideMark/>
          </w:tcPr>
          <w:p w14:paraId="50C84AB3"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Pembroke Packaging &amp; Print Ltd</w:t>
            </w:r>
          </w:p>
        </w:tc>
        <w:tc>
          <w:tcPr>
            <w:tcW w:w="3395" w:type="dxa"/>
            <w:hideMark/>
          </w:tcPr>
          <w:p w14:paraId="2EE69A68"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Blue A3 Paper</w:t>
            </w:r>
          </w:p>
        </w:tc>
        <w:tc>
          <w:tcPr>
            <w:tcW w:w="1520" w:type="dxa"/>
            <w:noWrap/>
            <w:hideMark/>
          </w:tcPr>
          <w:p w14:paraId="5FBE5867"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£38.00</w:t>
            </w:r>
          </w:p>
        </w:tc>
      </w:tr>
      <w:tr w:rsidR="00531119" w:rsidRPr="00AF456F" w14:paraId="7D5E6DC5" w14:textId="77777777" w:rsidTr="00E53ABD">
        <w:trPr>
          <w:trHeight w:val="312"/>
        </w:trPr>
        <w:tc>
          <w:tcPr>
            <w:tcW w:w="960" w:type="dxa"/>
            <w:noWrap/>
            <w:hideMark/>
          </w:tcPr>
          <w:p w14:paraId="052DB52B"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194</w:t>
            </w:r>
          </w:p>
        </w:tc>
        <w:tc>
          <w:tcPr>
            <w:tcW w:w="4125" w:type="dxa"/>
            <w:noWrap/>
            <w:hideMark/>
          </w:tcPr>
          <w:p w14:paraId="458BD2C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Wages/Salaries </w:t>
            </w:r>
          </w:p>
        </w:tc>
        <w:tc>
          <w:tcPr>
            <w:tcW w:w="3395" w:type="dxa"/>
            <w:hideMark/>
          </w:tcPr>
          <w:p w14:paraId="2021801F"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Week ending 24/08/26 - August</w:t>
            </w:r>
          </w:p>
        </w:tc>
        <w:tc>
          <w:tcPr>
            <w:tcW w:w="1520" w:type="dxa"/>
            <w:noWrap/>
            <w:hideMark/>
          </w:tcPr>
          <w:p w14:paraId="403CF3B6"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£4,468.09</w:t>
            </w:r>
          </w:p>
        </w:tc>
      </w:tr>
      <w:tr w:rsidR="00531119" w:rsidRPr="00AF456F" w14:paraId="30894A83" w14:textId="77777777" w:rsidTr="00E53ABD">
        <w:trPr>
          <w:trHeight w:val="612"/>
        </w:trPr>
        <w:tc>
          <w:tcPr>
            <w:tcW w:w="960" w:type="dxa"/>
            <w:noWrap/>
            <w:hideMark/>
          </w:tcPr>
          <w:p w14:paraId="2AA62AE9"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195</w:t>
            </w:r>
          </w:p>
        </w:tc>
        <w:tc>
          <w:tcPr>
            <w:tcW w:w="4125" w:type="dxa"/>
            <w:noWrap/>
            <w:hideMark/>
          </w:tcPr>
          <w:p w14:paraId="43C8E85D" w14:textId="273A759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 xml:space="preserve">Town Crier </w:t>
            </w:r>
            <w:r w:rsidR="007410AA">
              <w:rPr>
                <w:rFonts w:ascii="Arial" w:eastAsia="Times New Roman" w:hAnsi="Arial" w:cs="Arial"/>
                <w:color w:val="000000"/>
                <w:lang w:eastAsia="en-GB"/>
              </w:rPr>
              <w:t>(Allowance)</w:t>
            </w:r>
          </w:p>
        </w:tc>
        <w:tc>
          <w:tcPr>
            <w:tcW w:w="3395" w:type="dxa"/>
            <w:hideMark/>
          </w:tcPr>
          <w:p w14:paraId="0D8708B6"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Velvet Pirate Jacket for River Rally</w:t>
            </w:r>
          </w:p>
        </w:tc>
        <w:tc>
          <w:tcPr>
            <w:tcW w:w="1520" w:type="dxa"/>
            <w:noWrap/>
            <w:hideMark/>
          </w:tcPr>
          <w:p w14:paraId="1065E831"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£81.84</w:t>
            </w:r>
          </w:p>
        </w:tc>
      </w:tr>
      <w:tr w:rsidR="00531119" w:rsidRPr="00AF456F" w14:paraId="302E7D8E" w14:textId="77777777" w:rsidTr="00E53ABD">
        <w:trPr>
          <w:trHeight w:val="312"/>
        </w:trPr>
        <w:tc>
          <w:tcPr>
            <w:tcW w:w="960" w:type="dxa"/>
            <w:noWrap/>
            <w:hideMark/>
          </w:tcPr>
          <w:p w14:paraId="1DFC4B99"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196</w:t>
            </w:r>
          </w:p>
        </w:tc>
        <w:tc>
          <w:tcPr>
            <w:tcW w:w="4125" w:type="dxa"/>
            <w:noWrap/>
            <w:hideMark/>
          </w:tcPr>
          <w:p w14:paraId="72ECF569"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British Gas</w:t>
            </w:r>
          </w:p>
        </w:tc>
        <w:tc>
          <w:tcPr>
            <w:tcW w:w="3395" w:type="dxa"/>
            <w:hideMark/>
          </w:tcPr>
          <w:p w14:paraId="078FAC44"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Electricity 10/07/26 - 9/08/26</w:t>
            </w:r>
          </w:p>
        </w:tc>
        <w:tc>
          <w:tcPr>
            <w:tcW w:w="1520" w:type="dxa"/>
            <w:noWrap/>
            <w:hideMark/>
          </w:tcPr>
          <w:p w14:paraId="2DD06E91"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£163.78</w:t>
            </w:r>
          </w:p>
        </w:tc>
      </w:tr>
      <w:tr w:rsidR="00531119" w:rsidRPr="00AF456F" w14:paraId="663A62B0" w14:textId="77777777" w:rsidTr="00E53ABD">
        <w:trPr>
          <w:trHeight w:val="312"/>
        </w:trPr>
        <w:tc>
          <w:tcPr>
            <w:tcW w:w="960" w:type="dxa"/>
            <w:noWrap/>
            <w:hideMark/>
          </w:tcPr>
          <w:p w14:paraId="02937201" w14:textId="77777777" w:rsidR="00531119" w:rsidRPr="00AF456F" w:rsidRDefault="00531119" w:rsidP="00531119">
            <w:pPr>
              <w:spacing w:after="0" w:line="240" w:lineRule="auto"/>
              <w:jc w:val="right"/>
              <w:rPr>
                <w:rFonts w:ascii="Arial" w:eastAsia="Times New Roman" w:hAnsi="Arial" w:cs="Arial"/>
                <w:color w:val="000000"/>
                <w:lang w:eastAsia="en-GB"/>
              </w:rPr>
            </w:pPr>
            <w:r w:rsidRPr="00AF456F">
              <w:rPr>
                <w:rFonts w:ascii="Arial" w:eastAsia="Times New Roman" w:hAnsi="Arial" w:cs="Arial"/>
                <w:color w:val="000000"/>
                <w:lang w:eastAsia="en-GB"/>
              </w:rPr>
              <w:t>197</w:t>
            </w:r>
          </w:p>
        </w:tc>
        <w:tc>
          <w:tcPr>
            <w:tcW w:w="4125" w:type="dxa"/>
            <w:noWrap/>
            <w:hideMark/>
          </w:tcPr>
          <w:p w14:paraId="6D89336D"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British Gas</w:t>
            </w:r>
          </w:p>
        </w:tc>
        <w:tc>
          <w:tcPr>
            <w:tcW w:w="3395" w:type="dxa"/>
            <w:hideMark/>
          </w:tcPr>
          <w:p w14:paraId="4386DD1A" w14:textId="77777777" w:rsidR="00531119" w:rsidRPr="00AF456F" w:rsidRDefault="00531119" w:rsidP="00531119">
            <w:pPr>
              <w:spacing w:after="0" w:line="240" w:lineRule="auto"/>
              <w:rPr>
                <w:rFonts w:ascii="Arial" w:eastAsia="Times New Roman" w:hAnsi="Arial" w:cs="Arial"/>
                <w:color w:val="000000"/>
                <w:lang w:eastAsia="en-GB"/>
              </w:rPr>
            </w:pPr>
            <w:r w:rsidRPr="00AF456F">
              <w:rPr>
                <w:rFonts w:ascii="Arial" w:eastAsia="Times New Roman" w:hAnsi="Arial" w:cs="Arial"/>
                <w:color w:val="000000"/>
                <w:lang w:eastAsia="en-GB"/>
              </w:rPr>
              <w:t>Gas 2/07/26 - 1/08/26</w:t>
            </w:r>
          </w:p>
        </w:tc>
        <w:tc>
          <w:tcPr>
            <w:tcW w:w="1520" w:type="dxa"/>
            <w:noWrap/>
            <w:hideMark/>
          </w:tcPr>
          <w:p w14:paraId="27DD0CA2" w14:textId="77777777" w:rsidR="00531119" w:rsidRPr="00AF456F" w:rsidRDefault="00531119" w:rsidP="00531119">
            <w:pPr>
              <w:spacing w:after="0" w:line="240" w:lineRule="auto"/>
              <w:jc w:val="right"/>
              <w:rPr>
                <w:rFonts w:eastAsia="Times New Roman" w:cs="Calibri"/>
                <w:color w:val="000000"/>
                <w:lang w:eastAsia="en-GB"/>
              </w:rPr>
            </w:pPr>
            <w:r w:rsidRPr="00AF456F">
              <w:rPr>
                <w:rFonts w:eastAsia="Times New Roman" w:cs="Calibri"/>
                <w:color w:val="000000"/>
                <w:lang w:eastAsia="en-GB"/>
              </w:rPr>
              <w:t>£9.30</w:t>
            </w:r>
          </w:p>
        </w:tc>
      </w:tr>
    </w:tbl>
    <w:p w14:paraId="2D70C6EF" w14:textId="77777777" w:rsidR="0045351F" w:rsidRPr="0045351F" w:rsidRDefault="0045351F" w:rsidP="00C67907">
      <w:pPr>
        <w:pStyle w:val="NoSpacing"/>
        <w:ind w:left="-567" w:firstLine="567"/>
        <w:jc w:val="both"/>
        <w:rPr>
          <w:rFonts w:ascii="Arial" w:hAnsi="Arial" w:cs="Arial"/>
          <w:sz w:val="24"/>
          <w:szCs w:val="24"/>
        </w:rPr>
      </w:pPr>
    </w:p>
    <w:p w14:paraId="7303C58F" w14:textId="2C94F729" w:rsidR="00F623CB" w:rsidRDefault="00BC7DB9" w:rsidP="00F57670">
      <w:pPr>
        <w:pStyle w:val="NoSpacing"/>
        <w:ind w:left="-142"/>
        <w:jc w:val="both"/>
        <w:rPr>
          <w:rFonts w:ascii="Arial" w:hAnsi="Arial" w:cs="Arial"/>
          <w:bCs/>
          <w:sz w:val="24"/>
          <w:szCs w:val="24"/>
        </w:rPr>
      </w:pPr>
      <w:r w:rsidRPr="004A0FB1">
        <w:rPr>
          <w:rFonts w:ascii="Arial" w:hAnsi="Arial" w:cs="Arial"/>
          <w:b/>
          <w:sz w:val="24"/>
          <w:szCs w:val="24"/>
        </w:rPr>
        <w:tab/>
      </w:r>
      <w:r w:rsidR="006A5BCB" w:rsidRPr="004A0FB1">
        <w:rPr>
          <w:rFonts w:ascii="Arial" w:hAnsi="Arial" w:cs="Arial"/>
          <w:bCs/>
          <w:sz w:val="24"/>
          <w:szCs w:val="24"/>
        </w:rPr>
        <w:t xml:space="preserve">Those marked </w:t>
      </w:r>
      <w:r w:rsidR="005F1D68" w:rsidRPr="007410AA">
        <w:rPr>
          <w:rFonts w:ascii="Arial" w:hAnsi="Arial" w:cs="Arial"/>
          <w:bCs/>
          <w:color w:val="EE0000"/>
          <w:sz w:val="24"/>
          <w:szCs w:val="24"/>
        </w:rPr>
        <w:t>*</w:t>
      </w:r>
      <w:r w:rsidR="006A5BCB" w:rsidRPr="004A0FB1">
        <w:rPr>
          <w:rFonts w:ascii="Arial" w:hAnsi="Arial" w:cs="Arial"/>
          <w:bCs/>
          <w:sz w:val="24"/>
          <w:szCs w:val="24"/>
        </w:rPr>
        <w:t xml:space="preserve"> to be recovered</w:t>
      </w:r>
    </w:p>
    <w:p w14:paraId="4989BBE3" w14:textId="77777777" w:rsidR="00EB53C4" w:rsidRPr="00F57670" w:rsidRDefault="00EB53C4" w:rsidP="00F57670">
      <w:pPr>
        <w:pStyle w:val="NoSpacing"/>
        <w:ind w:left="-142"/>
        <w:jc w:val="both"/>
        <w:rPr>
          <w:rFonts w:ascii="Arial" w:hAnsi="Arial" w:cs="Arial"/>
          <w:b/>
          <w:sz w:val="24"/>
          <w:szCs w:val="24"/>
        </w:rPr>
      </w:pPr>
    </w:p>
    <w:p w14:paraId="3DECA5CB" w14:textId="77777777" w:rsidR="00B202A6" w:rsidRPr="004A0FB1" w:rsidRDefault="00B202A6" w:rsidP="000E3E52">
      <w:pPr>
        <w:pStyle w:val="NoSpacing"/>
        <w:ind w:left="-142"/>
        <w:rPr>
          <w:rFonts w:ascii="Arial" w:hAnsi="Arial" w:cs="Arial"/>
          <w:bCs/>
          <w:sz w:val="24"/>
          <w:szCs w:val="24"/>
        </w:rPr>
      </w:pPr>
    </w:p>
    <w:p w14:paraId="681575FD" w14:textId="2F415F2A" w:rsidR="009D5F80" w:rsidRDefault="003A7307" w:rsidP="0066100E">
      <w:pPr>
        <w:pStyle w:val="NoSpacing"/>
        <w:ind w:hanging="426"/>
        <w:rPr>
          <w:rFonts w:ascii="Arial" w:hAnsi="Arial" w:cs="Arial"/>
          <w:b/>
          <w:sz w:val="24"/>
          <w:szCs w:val="24"/>
        </w:rPr>
      </w:pPr>
      <w:r>
        <w:rPr>
          <w:rFonts w:ascii="Arial" w:hAnsi="Arial" w:cs="Arial"/>
          <w:b/>
          <w:sz w:val="24"/>
          <w:szCs w:val="24"/>
        </w:rPr>
        <w:lastRenderedPageBreak/>
        <w:t>9</w:t>
      </w:r>
      <w:r w:rsidR="00023AE6" w:rsidRPr="004A0FB1">
        <w:rPr>
          <w:rFonts w:ascii="Arial" w:hAnsi="Arial" w:cs="Arial"/>
          <w:b/>
          <w:sz w:val="24"/>
          <w:szCs w:val="24"/>
        </w:rPr>
        <w:t>.</w:t>
      </w:r>
      <w:r w:rsidR="00023AE6" w:rsidRPr="004A0FB1">
        <w:rPr>
          <w:rFonts w:ascii="Arial" w:hAnsi="Arial" w:cs="Arial"/>
          <w:b/>
          <w:sz w:val="24"/>
          <w:szCs w:val="24"/>
        </w:rPr>
        <w:tab/>
        <w:t>COUNTY COUNCILLORS REPORT</w:t>
      </w:r>
    </w:p>
    <w:p w14:paraId="65CF7A39" w14:textId="17C63196" w:rsidR="004878DE" w:rsidRDefault="0089532F" w:rsidP="00471CBE">
      <w:pPr>
        <w:pStyle w:val="NoSpacing"/>
        <w:ind w:hanging="426"/>
        <w:rPr>
          <w:rFonts w:ascii="Arial" w:hAnsi="Arial" w:cs="Arial"/>
          <w:bCs/>
          <w:sz w:val="24"/>
          <w:szCs w:val="24"/>
        </w:rPr>
      </w:pPr>
      <w:r>
        <w:rPr>
          <w:rFonts w:ascii="Arial" w:hAnsi="Arial" w:cs="Arial"/>
          <w:b/>
          <w:sz w:val="24"/>
          <w:szCs w:val="24"/>
        </w:rPr>
        <w:tab/>
      </w:r>
      <w:r w:rsidRPr="0089532F">
        <w:rPr>
          <w:rFonts w:ascii="Arial" w:hAnsi="Arial" w:cs="Arial"/>
          <w:bCs/>
          <w:sz w:val="24"/>
          <w:szCs w:val="24"/>
        </w:rPr>
        <w:t>None received</w:t>
      </w:r>
    </w:p>
    <w:p w14:paraId="04345415" w14:textId="77777777" w:rsidR="00F57670" w:rsidRDefault="00F57670" w:rsidP="00471CBE">
      <w:pPr>
        <w:pStyle w:val="NoSpacing"/>
        <w:ind w:hanging="426"/>
        <w:rPr>
          <w:rFonts w:ascii="Arial" w:hAnsi="Arial" w:cs="Arial"/>
          <w:bCs/>
          <w:sz w:val="24"/>
          <w:szCs w:val="24"/>
        </w:rPr>
      </w:pPr>
    </w:p>
    <w:p w14:paraId="3ADE345D" w14:textId="27A16F65" w:rsidR="007410AA" w:rsidRDefault="007410AA" w:rsidP="00471CBE">
      <w:pPr>
        <w:pStyle w:val="NoSpacing"/>
        <w:ind w:hanging="426"/>
        <w:rPr>
          <w:rFonts w:ascii="Arial" w:hAnsi="Arial" w:cs="Arial"/>
          <w:b/>
          <w:sz w:val="24"/>
          <w:szCs w:val="24"/>
        </w:rPr>
      </w:pPr>
      <w:r>
        <w:rPr>
          <w:rFonts w:ascii="Arial" w:hAnsi="Arial" w:cs="Arial"/>
          <w:bCs/>
          <w:sz w:val="24"/>
          <w:szCs w:val="24"/>
        </w:rPr>
        <w:tab/>
      </w:r>
      <w:r w:rsidRPr="007410AA">
        <w:rPr>
          <w:rFonts w:ascii="Arial" w:hAnsi="Arial" w:cs="Arial"/>
          <w:b/>
          <w:sz w:val="24"/>
          <w:szCs w:val="24"/>
        </w:rPr>
        <w:t>CLERKS UPDATE/REPORT</w:t>
      </w:r>
    </w:p>
    <w:p w14:paraId="38477303" w14:textId="2500D141" w:rsidR="007410AA" w:rsidRPr="007410AA" w:rsidRDefault="007410AA" w:rsidP="00471CBE">
      <w:pPr>
        <w:pStyle w:val="NoSpacing"/>
        <w:ind w:hanging="426"/>
        <w:rPr>
          <w:rFonts w:ascii="Arial" w:hAnsi="Arial" w:cs="Arial"/>
          <w:bCs/>
          <w:sz w:val="24"/>
          <w:szCs w:val="24"/>
        </w:rPr>
      </w:pPr>
      <w:r>
        <w:rPr>
          <w:rFonts w:ascii="Arial" w:hAnsi="Arial" w:cs="Arial"/>
          <w:b/>
          <w:sz w:val="24"/>
          <w:szCs w:val="24"/>
        </w:rPr>
        <w:tab/>
      </w:r>
      <w:r w:rsidRPr="007410AA">
        <w:rPr>
          <w:rFonts w:ascii="Arial" w:hAnsi="Arial" w:cs="Arial"/>
          <w:bCs/>
          <w:sz w:val="24"/>
          <w:szCs w:val="24"/>
        </w:rPr>
        <w:t>See attached</w:t>
      </w:r>
    </w:p>
    <w:p w14:paraId="4C6C7F24" w14:textId="77777777" w:rsidR="00955C62" w:rsidRPr="004A0FB1" w:rsidRDefault="00955C62" w:rsidP="00471CBE">
      <w:pPr>
        <w:pStyle w:val="NoSpacing"/>
        <w:ind w:hanging="426"/>
        <w:rPr>
          <w:rFonts w:ascii="Arial" w:hAnsi="Arial" w:cs="Arial"/>
          <w:bCs/>
          <w:sz w:val="24"/>
          <w:szCs w:val="24"/>
        </w:rPr>
      </w:pPr>
    </w:p>
    <w:p w14:paraId="4111E45B" w14:textId="2B686163" w:rsidR="00E21795" w:rsidRDefault="004878DE" w:rsidP="007410AA">
      <w:pPr>
        <w:pStyle w:val="NoSpacing"/>
        <w:ind w:hanging="426"/>
        <w:jc w:val="both"/>
        <w:rPr>
          <w:rFonts w:ascii="Arial" w:hAnsi="Arial" w:cs="Arial"/>
          <w:b/>
          <w:bCs/>
          <w:sz w:val="24"/>
          <w:szCs w:val="24"/>
        </w:rPr>
      </w:pPr>
      <w:r w:rsidRPr="004A0FB1">
        <w:rPr>
          <w:rFonts w:ascii="Arial" w:hAnsi="Arial" w:cs="Arial"/>
          <w:b/>
          <w:bCs/>
          <w:sz w:val="24"/>
          <w:szCs w:val="24"/>
        </w:rPr>
        <w:t>1</w:t>
      </w:r>
      <w:r w:rsidR="003A7307">
        <w:rPr>
          <w:rFonts w:ascii="Arial" w:hAnsi="Arial" w:cs="Arial"/>
          <w:b/>
          <w:bCs/>
          <w:sz w:val="24"/>
          <w:szCs w:val="24"/>
        </w:rPr>
        <w:t>0</w:t>
      </w:r>
      <w:r w:rsidRPr="004A0FB1">
        <w:rPr>
          <w:rFonts w:ascii="Arial" w:hAnsi="Arial" w:cs="Arial"/>
          <w:sz w:val="24"/>
          <w:szCs w:val="24"/>
        </w:rPr>
        <w:t>.</w:t>
      </w:r>
      <w:r w:rsidR="00F4588B" w:rsidRPr="004A0FB1">
        <w:rPr>
          <w:rFonts w:ascii="Arial" w:hAnsi="Arial" w:cs="Arial"/>
          <w:sz w:val="24"/>
          <w:szCs w:val="24"/>
        </w:rPr>
        <w:t xml:space="preserve"> </w:t>
      </w:r>
      <w:r w:rsidR="0066100E">
        <w:rPr>
          <w:rFonts w:ascii="Arial" w:hAnsi="Arial" w:cs="Arial"/>
          <w:sz w:val="24"/>
          <w:szCs w:val="24"/>
        </w:rPr>
        <w:tab/>
      </w:r>
      <w:r w:rsidRPr="004A0FB1">
        <w:rPr>
          <w:rFonts w:ascii="Arial" w:hAnsi="Arial" w:cs="Arial"/>
          <w:b/>
          <w:bCs/>
          <w:sz w:val="24"/>
          <w:szCs w:val="24"/>
        </w:rPr>
        <w:t>CORRESPONDENCE RECEIVED</w:t>
      </w:r>
    </w:p>
    <w:p w14:paraId="65C0C62E" w14:textId="66174868" w:rsidR="00A37685" w:rsidRPr="00EB53C4" w:rsidRDefault="00A37685" w:rsidP="00EB53C4">
      <w:pPr>
        <w:rPr>
          <w:rFonts w:ascii="Tahoma" w:hAnsi="Tahoma" w:cs="Tahoma"/>
          <w:b/>
          <w:bCs/>
          <w:sz w:val="24"/>
          <w:szCs w:val="24"/>
        </w:rPr>
      </w:pPr>
      <w:r>
        <w:rPr>
          <w:rFonts w:ascii="Arial" w:hAnsi="Arial" w:cs="Arial"/>
          <w:b/>
          <w:bCs/>
          <w:sz w:val="24"/>
          <w:szCs w:val="24"/>
        </w:rPr>
        <w:t xml:space="preserve">The following correspondence has been received from </w:t>
      </w:r>
      <w:r>
        <w:rPr>
          <w:rFonts w:ascii="Tahoma" w:hAnsi="Tahoma" w:cs="Tahoma"/>
          <w:b/>
          <w:bCs/>
        </w:rPr>
        <w:t xml:space="preserve">John </w:t>
      </w:r>
      <w:r w:rsidRPr="00A37685">
        <w:rPr>
          <w:rFonts w:ascii="Tahoma" w:hAnsi="Tahoma" w:cs="Tahoma"/>
          <w:b/>
          <w:bCs/>
        </w:rPr>
        <w:t>Evans</w:t>
      </w:r>
      <w:r w:rsidRPr="00A37685">
        <w:rPr>
          <w:rFonts w:ascii="Tahoma" w:hAnsi="Tahoma" w:cs="Tahoma"/>
          <w:b/>
          <w:bCs/>
          <w:sz w:val="24"/>
          <w:szCs w:val="24"/>
        </w:rPr>
        <w:t xml:space="preserve"> </w:t>
      </w:r>
      <w:r w:rsidRPr="00A37685">
        <w:rPr>
          <w:rFonts w:ascii="Tahoma" w:hAnsi="Tahoma" w:cs="Tahoma"/>
          <w:b/>
          <w:bCs/>
        </w:rPr>
        <w:t>Patron, Pembroke Dock Heritage Trust</w:t>
      </w:r>
    </w:p>
    <w:p w14:paraId="53A62561" w14:textId="69A4F37F" w:rsidR="00A37685" w:rsidRDefault="00A37685" w:rsidP="00A37685">
      <w:pPr>
        <w:jc w:val="both"/>
        <w:rPr>
          <w:rFonts w:ascii="Tahoma" w:hAnsi="Tahoma" w:cs="Tahoma"/>
        </w:rPr>
      </w:pPr>
      <w:r>
        <w:rPr>
          <w:rFonts w:ascii="Tahoma" w:hAnsi="Tahoma" w:cs="Tahoma"/>
        </w:rPr>
        <w:t xml:space="preserve">Dear </w:t>
      </w:r>
      <w:r>
        <w:rPr>
          <w:rFonts w:ascii="Tahoma" w:eastAsia="Times New Roman" w:hAnsi="Tahoma" w:cs="Tahoma"/>
          <w:lang w:eastAsia="en-GB"/>
        </w:rPr>
        <w:t>Suzie and Sarah,</w:t>
      </w:r>
    </w:p>
    <w:p w14:paraId="79615370" w14:textId="781E515C" w:rsidR="00A37685" w:rsidRPr="00A37685" w:rsidRDefault="00A37685" w:rsidP="00A37685">
      <w:pPr>
        <w:jc w:val="both"/>
        <w:rPr>
          <w:rFonts w:ascii="Tahoma" w:hAnsi="Tahoma" w:cs="Tahoma"/>
          <w:b/>
          <w:bCs/>
        </w:rPr>
      </w:pPr>
      <w:r>
        <w:rPr>
          <w:rFonts w:ascii="Tahoma" w:hAnsi="Tahoma" w:cs="Tahoma"/>
          <w:b/>
          <w:bCs/>
        </w:rPr>
        <w:t>Re: Armed Forces Day 2026</w:t>
      </w:r>
    </w:p>
    <w:p w14:paraId="76562481" w14:textId="62809553" w:rsidR="00A37685" w:rsidRDefault="00A37685" w:rsidP="00A37685">
      <w:pPr>
        <w:jc w:val="both"/>
        <w:rPr>
          <w:rFonts w:ascii="Tahoma" w:hAnsi="Tahoma" w:cs="Tahoma"/>
        </w:rPr>
      </w:pPr>
      <w:r>
        <w:rPr>
          <w:rFonts w:ascii="Tahoma" w:hAnsi="Tahoma" w:cs="Tahoma"/>
        </w:rPr>
        <w:t xml:space="preserve">Armed Forces Day this year was again hosted for both communities by the Heritage Centre </w:t>
      </w:r>
      <w:proofErr w:type="gramStart"/>
      <w:r>
        <w:rPr>
          <w:rFonts w:ascii="Tahoma" w:hAnsi="Tahoma" w:cs="Tahoma"/>
        </w:rPr>
        <w:t>team</w:t>
      </w:r>
      <w:proofErr w:type="gramEnd"/>
      <w:r>
        <w:rPr>
          <w:rFonts w:ascii="Tahoma" w:hAnsi="Tahoma" w:cs="Tahoma"/>
        </w:rPr>
        <w:t xml:space="preserve"> and we are very pleased to do so annually. This very special event has developed a county-wide focus over recent times.</w:t>
      </w:r>
    </w:p>
    <w:p w14:paraId="1FD0AC71" w14:textId="5E6CE456" w:rsidR="00A37685" w:rsidRDefault="00A37685" w:rsidP="00A37685">
      <w:pPr>
        <w:jc w:val="both"/>
        <w:rPr>
          <w:rFonts w:ascii="Tahoma" w:hAnsi="Tahoma" w:cs="Tahoma"/>
        </w:rPr>
      </w:pPr>
      <w:r>
        <w:rPr>
          <w:rFonts w:ascii="Tahoma" w:hAnsi="Tahoma" w:cs="Tahoma"/>
        </w:rPr>
        <w:t>We were pleased to welcome the Mayors of both Pembroke and Pembroke Dock and thank them for their contributions to the thanksgiving service. However, we were most disappointed that so few other councillors and representatives chose to attend.</w:t>
      </w:r>
    </w:p>
    <w:p w14:paraId="39E085EA" w14:textId="79ED8F2E" w:rsidR="00A37685" w:rsidRDefault="00A37685" w:rsidP="00A37685">
      <w:pPr>
        <w:jc w:val="both"/>
        <w:rPr>
          <w:rFonts w:ascii="Tahoma" w:hAnsi="Tahoma" w:cs="Tahoma"/>
        </w:rPr>
      </w:pPr>
      <w:r>
        <w:rPr>
          <w:rFonts w:ascii="Tahoma" w:hAnsi="Tahoma" w:cs="Tahoma"/>
        </w:rPr>
        <w:t xml:space="preserve">Both communities have strong connections with the Armed </w:t>
      </w:r>
      <w:proofErr w:type="gramStart"/>
      <w:r>
        <w:rPr>
          <w:rFonts w:ascii="Tahoma" w:hAnsi="Tahoma" w:cs="Tahoma"/>
        </w:rPr>
        <w:t>Forces</w:t>
      </w:r>
      <w:proofErr w:type="gramEnd"/>
      <w:r>
        <w:rPr>
          <w:rFonts w:ascii="Tahoma" w:hAnsi="Tahoma" w:cs="Tahoma"/>
        </w:rPr>
        <w:t xml:space="preserve"> and it is appropriate that Armed Forces Day continues locally to be held at the Heritage Centre. We would welcome a meeting with both councils to discuss how we proceed in future years to create a meaningful, worthy and well supported tribute to our Armed Forces, both past and present.</w:t>
      </w:r>
    </w:p>
    <w:p w14:paraId="03135051" w14:textId="299AC57C" w:rsidR="00A37685" w:rsidRDefault="00A37685" w:rsidP="00A37685">
      <w:pPr>
        <w:jc w:val="both"/>
        <w:rPr>
          <w:rFonts w:ascii="Tahoma" w:hAnsi="Tahoma" w:cs="Tahoma"/>
        </w:rPr>
      </w:pPr>
      <w:proofErr w:type="gramStart"/>
      <w:r>
        <w:rPr>
          <w:rFonts w:ascii="Tahoma" w:hAnsi="Tahoma" w:cs="Tahoma"/>
        </w:rPr>
        <w:t>With this in mind we</w:t>
      </w:r>
      <w:proofErr w:type="gramEnd"/>
      <w:r>
        <w:rPr>
          <w:rFonts w:ascii="Tahoma" w:hAnsi="Tahoma" w:cs="Tahoma"/>
        </w:rPr>
        <w:t xml:space="preserve"> suggest that we have a joint meeting in the early autumn to discuss the way forward for this important annual service.</w:t>
      </w:r>
    </w:p>
    <w:p w14:paraId="7C981B98" w14:textId="3196DD92" w:rsidR="00A37685" w:rsidRDefault="00A37685" w:rsidP="00A37685">
      <w:pPr>
        <w:jc w:val="both"/>
        <w:rPr>
          <w:rFonts w:ascii="Tahoma" w:hAnsi="Tahoma" w:cs="Tahoma"/>
        </w:rPr>
      </w:pPr>
      <w:r>
        <w:rPr>
          <w:rFonts w:ascii="Tahoma" w:hAnsi="Tahoma" w:cs="Tahoma"/>
        </w:rPr>
        <w:t>We would also welcome any donation your councils wish to make in respect of the 2026 service which we hosted.</w:t>
      </w:r>
    </w:p>
    <w:p w14:paraId="7267839C" w14:textId="4FB19B2E" w:rsidR="00A37685" w:rsidRDefault="00A37685" w:rsidP="00A37685">
      <w:pPr>
        <w:jc w:val="both"/>
        <w:rPr>
          <w:rFonts w:ascii="Tahoma" w:hAnsi="Tahoma" w:cs="Tahoma"/>
        </w:rPr>
      </w:pPr>
      <w:r>
        <w:rPr>
          <w:rFonts w:ascii="Tahoma" w:hAnsi="Tahoma" w:cs="Tahoma"/>
        </w:rPr>
        <w:t>With kind regards</w:t>
      </w:r>
      <w:r w:rsidR="00E21795">
        <w:rPr>
          <w:rFonts w:ascii="Tahoma" w:hAnsi="Tahoma" w:cs="Tahoma"/>
        </w:rPr>
        <w:t>.</w:t>
      </w:r>
    </w:p>
    <w:p w14:paraId="458040EA" w14:textId="77777777" w:rsidR="00E21795" w:rsidRDefault="00E21795" w:rsidP="00EB53C4">
      <w:pPr>
        <w:spacing w:after="0" w:line="240" w:lineRule="auto"/>
        <w:rPr>
          <w:rFonts w:ascii="Tahoma" w:hAnsi="Tahoma" w:cs="Tahoma"/>
          <w:b/>
          <w:bCs/>
          <w:sz w:val="24"/>
          <w:szCs w:val="24"/>
        </w:rPr>
      </w:pPr>
      <w:r>
        <w:rPr>
          <w:rFonts w:ascii="Tahoma" w:hAnsi="Tahoma" w:cs="Tahoma"/>
          <w:b/>
          <w:bCs/>
        </w:rPr>
        <w:t>John Evans</w:t>
      </w:r>
    </w:p>
    <w:p w14:paraId="2E8006FE" w14:textId="03B1AE61" w:rsidR="002D6954" w:rsidRDefault="00E21795" w:rsidP="00EB53C4">
      <w:pPr>
        <w:spacing w:after="0" w:line="240" w:lineRule="auto"/>
        <w:rPr>
          <w:rFonts w:ascii="Tahoma" w:hAnsi="Tahoma" w:cs="Tahoma"/>
        </w:rPr>
      </w:pPr>
      <w:r>
        <w:rPr>
          <w:rFonts w:ascii="Tahoma" w:hAnsi="Tahoma" w:cs="Tahoma"/>
        </w:rPr>
        <w:t>Patron, Pembroke Dock Heritage Trus</w:t>
      </w:r>
      <w:r w:rsidR="007410AA">
        <w:rPr>
          <w:rFonts w:ascii="Tahoma" w:hAnsi="Tahoma" w:cs="Tahoma"/>
        </w:rPr>
        <w:t>t</w:t>
      </w:r>
    </w:p>
    <w:p w14:paraId="08960CF5" w14:textId="77777777" w:rsidR="00EB53C4" w:rsidRDefault="00EB53C4" w:rsidP="00EB53C4">
      <w:pPr>
        <w:spacing w:after="0" w:line="240" w:lineRule="auto"/>
        <w:rPr>
          <w:rFonts w:ascii="Tahoma" w:hAnsi="Tahoma" w:cs="Tahoma"/>
        </w:rPr>
      </w:pPr>
    </w:p>
    <w:p w14:paraId="6D4A7277" w14:textId="0415320B" w:rsidR="00EB53C4" w:rsidRPr="00EB53C4" w:rsidRDefault="00EB53C4" w:rsidP="007410AA">
      <w:pPr>
        <w:rPr>
          <w:rFonts w:ascii="Arial" w:hAnsi="Arial" w:cs="Arial"/>
          <w:b/>
          <w:bCs/>
          <w:sz w:val="24"/>
          <w:szCs w:val="24"/>
        </w:rPr>
      </w:pPr>
      <w:r w:rsidRPr="00EB53C4">
        <w:rPr>
          <w:rFonts w:ascii="Arial" w:hAnsi="Arial" w:cs="Arial"/>
          <w:b/>
          <w:bCs/>
          <w:sz w:val="24"/>
          <w:szCs w:val="24"/>
        </w:rPr>
        <w:t xml:space="preserve">The following correspondence has been received from Irena </w:t>
      </w:r>
      <w:proofErr w:type="spellStart"/>
      <w:r w:rsidRPr="00EB53C4">
        <w:rPr>
          <w:rFonts w:ascii="Arial" w:hAnsi="Arial" w:cs="Arial"/>
          <w:b/>
          <w:bCs/>
          <w:sz w:val="24"/>
          <w:szCs w:val="24"/>
        </w:rPr>
        <w:t>Kruszona</w:t>
      </w:r>
      <w:proofErr w:type="spellEnd"/>
    </w:p>
    <w:p w14:paraId="54A4A3D1" w14:textId="25B5B18F" w:rsidR="00EB53C4" w:rsidRPr="00EB53C4" w:rsidRDefault="00EB53C4" w:rsidP="00EB53C4">
      <w:pPr>
        <w:rPr>
          <w:rFonts w:ascii="Arial" w:hAnsi="Arial" w:cs="Arial"/>
          <w:sz w:val="20"/>
          <w:szCs w:val="20"/>
        </w:rPr>
      </w:pPr>
      <w:r w:rsidRPr="00EB53C4">
        <w:rPr>
          <w:rFonts w:ascii="Arial" w:hAnsi="Arial" w:cs="Arial"/>
          <w:sz w:val="20"/>
          <w:szCs w:val="20"/>
        </w:rPr>
        <w:t>FOR THE ATTENTION OF ALL PEMBROKE TOWN COUNCILLORS</w:t>
      </w:r>
    </w:p>
    <w:p w14:paraId="27EAC29A" w14:textId="43F9D638" w:rsidR="00EB53C4" w:rsidRPr="00EB53C4" w:rsidRDefault="00EB53C4" w:rsidP="00EB53C4">
      <w:pPr>
        <w:rPr>
          <w:rFonts w:ascii="Arial" w:hAnsi="Arial" w:cs="Arial"/>
          <w:sz w:val="24"/>
          <w:szCs w:val="24"/>
        </w:rPr>
      </w:pPr>
      <w:r w:rsidRPr="00EB53C4">
        <w:rPr>
          <w:rFonts w:ascii="Arial" w:hAnsi="Arial" w:cs="Arial"/>
          <w:sz w:val="24"/>
          <w:szCs w:val="24"/>
        </w:rPr>
        <w:t>To be raised at the Next Meeting of the Full Council on 3</w:t>
      </w:r>
      <w:r w:rsidRPr="00EB53C4">
        <w:rPr>
          <w:rFonts w:ascii="Arial" w:hAnsi="Arial" w:cs="Arial"/>
          <w:sz w:val="24"/>
          <w:szCs w:val="24"/>
          <w:vertAlign w:val="superscript"/>
        </w:rPr>
        <w:t>rd</w:t>
      </w:r>
      <w:r w:rsidRPr="00EB53C4">
        <w:rPr>
          <w:rFonts w:ascii="Arial" w:hAnsi="Arial" w:cs="Arial"/>
          <w:sz w:val="24"/>
          <w:szCs w:val="24"/>
        </w:rPr>
        <w:t xml:space="preserve"> September</w:t>
      </w:r>
    </w:p>
    <w:p w14:paraId="2DD95668" w14:textId="1FCB2BAE" w:rsidR="00EB53C4" w:rsidRPr="00EB53C4" w:rsidRDefault="00EB53C4" w:rsidP="00EB53C4">
      <w:pPr>
        <w:rPr>
          <w:rFonts w:ascii="Arial" w:hAnsi="Arial" w:cs="Arial"/>
          <w:sz w:val="24"/>
          <w:szCs w:val="24"/>
        </w:rPr>
      </w:pPr>
      <w:r w:rsidRPr="00EB53C4">
        <w:rPr>
          <w:rFonts w:ascii="Arial" w:hAnsi="Arial" w:cs="Arial"/>
          <w:sz w:val="24"/>
          <w:szCs w:val="24"/>
        </w:rPr>
        <w:t xml:space="preserve">I am pleased to note that Pembroke Town Council is </w:t>
      </w:r>
      <w:r>
        <w:rPr>
          <w:rFonts w:ascii="Arial" w:hAnsi="Arial" w:cs="Arial"/>
          <w:sz w:val="24"/>
          <w:szCs w:val="24"/>
        </w:rPr>
        <w:t>showing</w:t>
      </w:r>
      <w:r w:rsidRPr="00EB53C4">
        <w:rPr>
          <w:rFonts w:ascii="Arial" w:hAnsi="Arial" w:cs="Arial"/>
          <w:sz w:val="24"/>
          <w:szCs w:val="24"/>
        </w:rPr>
        <w:t xml:space="preserve"> the National Climate Emergency film at Pembroke Town Hall on Thursday 10</w:t>
      </w:r>
      <w:r w:rsidRPr="00EB53C4">
        <w:rPr>
          <w:rFonts w:ascii="Arial" w:hAnsi="Arial" w:cs="Arial"/>
          <w:sz w:val="24"/>
          <w:szCs w:val="24"/>
          <w:vertAlign w:val="superscript"/>
        </w:rPr>
        <w:t>th</w:t>
      </w:r>
      <w:r w:rsidRPr="00EB53C4">
        <w:rPr>
          <w:rFonts w:ascii="Arial" w:hAnsi="Arial" w:cs="Arial"/>
          <w:sz w:val="24"/>
          <w:szCs w:val="24"/>
        </w:rPr>
        <w:t xml:space="preserve"> September at 6.00pm.</w:t>
      </w:r>
    </w:p>
    <w:p w14:paraId="49B10E78" w14:textId="5A1B3E02" w:rsidR="00EB53C4" w:rsidRPr="00EB53C4" w:rsidRDefault="00EB53C4" w:rsidP="00EB53C4">
      <w:pPr>
        <w:rPr>
          <w:rFonts w:ascii="Arial" w:hAnsi="Arial" w:cs="Arial"/>
        </w:rPr>
      </w:pPr>
      <w:r w:rsidRPr="00EB53C4">
        <w:rPr>
          <w:rFonts w:ascii="Arial" w:hAnsi="Arial" w:cs="Arial"/>
          <w:i/>
          <w:iCs/>
        </w:rPr>
        <w:t>‘</w:t>
      </w:r>
      <w:r w:rsidRPr="00EB53C4">
        <w:rPr>
          <w:rFonts w:ascii="Arial" w:hAnsi="Arial" w:cs="Arial"/>
          <w:b/>
          <w:bCs/>
          <w:i/>
          <w:iCs/>
        </w:rPr>
        <w:t>The People’s Emergency Briefing’</w:t>
      </w:r>
      <w:r w:rsidRPr="00EB53C4">
        <w:rPr>
          <w:rFonts w:ascii="Arial" w:hAnsi="Arial" w:cs="Arial"/>
        </w:rPr>
        <w:t xml:space="preserve"> is a documentary (50 mins) from the National Emergency Briefing.  In November 2025, leading experts were brought together to </w:t>
      </w:r>
      <w:r w:rsidRPr="00EB53C4">
        <w:rPr>
          <w:rFonts w:ascii="Arial" w:hAnsi="Arial" w:cs="Arial"/>
        </w:rPr>
        <w:lastRenderedPageBreak/>
        <w:t>present the latest evidence on the climate and nature crisis to politicians and other influential people in Westminster.  The briefing includes credible, positive responses; and is designed for screening in communities across the UK.  Following the film, there will be discussions amongst the attendees at Pembroke.</w:t>
      </w:r>
    </w:p>
    <w:p w14:paraId="100EFE91" w14:textId="6226B0C3" w:rsidR="00EB53C4" w:rsidRPr="00EB53C4" w:rsidRDefault="00EB53C4" w:rsidP="00EB53C4">
      <w:pPr>
        <w:rPr>
          <w:rFonts w:ascii="Arial" w:hAnsi="Arial" w:cs="Arial"/>
        </w:rPr>
      </w:pPr>
      <w:r w:rsidRPr="00EB53C4">
        <w:rPr>
          <w:rFonts w:ascii="Arial" w:hAnsi="Arial" w:cs="Arial"/>
        </w:rPr>
        <w:t>I am personally reaching out to our Town Councillors to emphasise how crucial it is for you, your colleagues, family and friends to attend this important briefing on an emergency that is affecting everyone and all life on planet earth.  I have invited our MP, Henry Tufnell, to come on the 10</w:t>
      </w:r>
      <w:r w:rsidRPr="00EB53C4">
        <w:rPr>
          <w:rFonts w:ascii="Arial" w:hAnsi="Arial" w:cs="Arial"/>
          <w:vertAlign w:val="superscript"/>
        </w:rPr>
        <w:t>th</w:t>
      </w:r>
      <w:r w:rsidRPr="00EB53C4">
        <w:rPr>
          <w:rFonts w:ascii="Arial" w:hAnsi="Arial" w:cs="Arial"/>
        </w:rPr>
        <w:t>; and await his response.</w:t>
      </w:r>
    </w:p>
    <w:p w14:paraId="36CF2503" w14:textId="44AE198E" w:rsidR="00EB53C4" w:rsidRPr="00EB53C4" w:rsidRDefault="00EB53C4" w:rsidP="007410AA">
      <w:pPr>
        <w:rPr>
          <w:rFonts w:ascii="Arial" w:hAnsi="Arial" w:cs="Arial"/>
        </w:rPr>
      </w:pPr>
      <w:r w:rsidRPr="00EB53C4">
        <w:rPr>
          <w:rFonts w:ascii="Arial" w:hAnsi="Arial" w:cs="Arial"/>
        </w:rPr>
        <w:t>I look forward to seeing you at this community screening, to consider its findings and contribute to the post-film discussion.  As an elected representative of Pembroke residents, I believe that your involvement will help to facilitate beneficial changes to the climate emergency facing us all.</w:t>
      </w:r>
    </w:p>
    <w:p w14:paraId="61FB8A09" w14:textId="629C0B9E" w:rsidR="007410AA" w:rsidRDefault="00A94039" w:rsidP="0089532F">
      <w:pPr>
        <w:spacing w:after="0" w:line="240" w:lineRule="auto"/>
        <w:ind w:hanging="426"/>
        <w:rPr>
          <w:rFonts w:ascii="Arial" w:hAnsi="Arial" w:cs="Arial"/>
          <w:b/>
          <w:bCs/>
          <w:sz w:val="24"/>
          <w:szCs w:val="24"/>
        </w:rPr>
      </w:pPr>
      <w:r w:rsidRPr="00B948B6">
        <w:rPr>
          <w:rFonts w:ascii="Arial" w:hAnsi="Arial" w:cs="Arial"/>
          <w:b/>
          <w:bCs/>
          <w:sz w:val="24"/>
          <w:szCs w:val="24"/>
        </w:rPr>
        <w:t>1</w:t>
      </w:r>
      <w:r w:rsidR="003A7307">
        <w:rPr>
          <w:rFonts w:ascii="Arial" w:hAnsi="Arial" w:cs="Arial"/>
          <w:b/>
          <w:bCs/>
          <w:sz w:val="24"/>
          <w:szCs w:val="24"/>
        </w:rPr>
        <w:t>1</w:t>
      </w:r>
      <w:r w:rsidRPr="00B948B6">
        <w:rPr>
          <w:rFonts w:ascii="Arial" w:hAnsi="Arial" w:cs="Arial"/>
          <w:b/>
          <w:bCs/>
          <w:sz w:val="24"/>
          <w:szCs w:val="24"/>
        </w:rPr>
        <w:t xml:space="preserve">. </w:t>
      </w:r>
      <w:r w:rsidR="001442F3">
        <w:rPr>
          <w:rFonts w:ascii="Arial" w:hAnsi="Arial" w:cs="Arial"/>
          <w:b/>
          <w:bCs/>
          <w:sz w:val="24"/>
          <w:szCs w:val="24"/>
        </w:rPr>
        <w:tab/>
      </w:r>
      <w:r w:rsidRPr="00B948B6">
        <w:rPr>
          <w:rFonts w:ascii="Arial" w:hAnsi="Arial" w:cs="Arial"/>
          <w:b/>
          <w:bCs/>
          <w:sz w:val="24"/>
          <w:szCs w:val="24"/>
        </w:rPr>
        <w:t>MAYORAL APPOINTMENTS</w:t>
      </w:r>
    </w:p>
    <w:p w14:paraId="2BDD3B7F" w14:textId="77777777" w:rsidR="007410AA" w:rsidRDefault="007410AA" w:rsidP="0089532F">
      <w:pPr>
        <w:spacing w:after="0" w:line="240" w:lineRule="auto"/>
        <w:ind w:hanging="426"/>
        <w:rPr>
          <w:rFonts w:ascii="Arial" w:hAnsi="Arial" w:cs="Arial"/>
          <w:b/>
          <w:bCs/>
          <w:sz w:val="24"/>
          <w:szCs w:val="24"/>
        </w:rPr>
      </w:pPr>
      <w:r>
        <w:rPr>
          <w:rFonts w:ascii="Arial" w:hAnsi="Arial" w:cs="Arial"/>
          <w:b/>
          <w:bCs/>
          <w:sz w:val="24"/>
          <w:szCs w:val="24"/>
        </w:rPr>
        <w:tab/>
      </w:r>
    </w:p>
    <w:tbl>
      <w:tblPr>
        <w:tblStyle w:val="TableGrid"/>
        <w:tblW w:w="9160" w:type="dxa"/>
        <w:tblLook w:val="04A0" w:firstRow="1" w:lastRow="0" w:firstColumn="1" w:lastColumn="0" w:noHBand="0" w:noVBand="1"/>
      </w:tblPr>
      <w:tblGrid>
        <w:gridCol w:w="960"/>
        <w:gridCol w:w="4380"/>
        <w:gridCol w:w="2700"/>
        <w:gridCol w:w="1120"/>
      </w:tblGrid>
      <w:tr w:rsidR="007410AA" w:rsidRPr="00E96F23" w14:paraId="325185F3" w14:textId="77777777" w:rsidTr="00E53ABD">
        <w:trPr>
          <w:trHeight w:val="300"/>
        </w:trPr>
        <w:tc>
          <w:tcPr>
            <w:tcW w:w="960" w:type="dxa"/>
            <w:noWrap/>
            <w:hideMark/>
          </w:tcPr>
          <w:p w14:paraId="614037A6"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4.7.26</w:t>
            </w:r>
          </w:p>
        </w:tc>
        <w:tc>
          <w:tcPr>
            <w:tcW w:w="4380" w:type="dxa"/>
            <w:noWrap/>
            <w:hideMark/>
          </w:tcPr>
          <w:p w14:paraId="77A3C434"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Civic Service</w:t>
            </w:r>
          </w:p>
        </w:tc>
        <w:tc>
          <w:tcPr>
            <w:tcW w:w="2700" w:type="dxa"/>
            <w:hideMark/>
          </w:tcPr>
          <w:p w14:paraId="60AAE41E"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 xml:space="preserve">Fishguard &amp; </w:t>
            </w:r>
            <w:proofErr w:type="spellStart"/>
            <w:r w:rsidRPr="00E96F23">
              <w:rPr>
                <w:rFonts w:eastAsia="Times New Roman" w:cs="Calibri"/>
                <w:color w:val="000000"/>
                <w:lang w:eastAsia="en-GB"/>
              </w:rPr>
              <w:t>Goodwick</w:t>
            </w:r>
            <w:proofErr w:type="spellEnd"/>
          </w:p>
        </w:tc>
        <w:tc>
          <w:tcPr>
            <w:tcW w:w="1120" w:type="dxa"/>
            <w:hideMark/>
          </w:tcPr>
          <w:p w14:paraId="16FE3C07"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2.00pm</w:t>
            </w:r>
          </w:p>
        </w:tc>
      </w:tr>
      <w:tr w:rsidR="007410AA" w:rsidRPr="00E96F23" w14:paraId="5DB91636" w14:textId="77777777" w:rsidTr="00E53ABD">
        <w:trPr>
          <w:trHeight w:val="300"/>
        </w:trPr>
        <w:tc>
          <w:tcPr>
            <w:tcW w:w="960" w:type="dxa"/>
            <w:noWrap/>
            <w:hideMark/>
          </w:tcPr>
          <w:p w14:paraId="7C8C97F6"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9.7.26</w:t>
            </w:r>
          </w:p>
        </w:tc>
        <w:tc>
          <w:tcPr>
            <w:tcW w:w="4380" w:type="dxa"/>
            <w:noWrap/>
            <w:hideMark/>
          </w:tcPr>
          <w:p w14:paraId="38AEACA8"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Hosting Korean Team</w:t>
            </w:r>
          </w:p>
        </w:tc>
        <w:tc>
          <w:tcPr>
            <w:tcW w:w="2700" w:type="dxa"/>
            <w:hideMark/>
          </w:tcPr>
          <w:p w14:paraId="20227F47"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Council Chamber</w:t>
            </w:r>
          </w:p>
        </w:tc>
        <w:tc>
          <w:tcPr>
            <w:tcW w:w="1120" w:type="dxa"/>
            <w:hideMark/>
          </w:tcPr>
          <w:p w14:paraId="66797CE4"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11.30am</w:t>
            </w:r>
          </w:p>
        </w:tc>
      </w:tr>
      <w:tr w:rsidR="007410AA" w:rsidRPr="00E96F23" w14:paraId="36B74E77" w14:textId="77777777" w:rsidTr="00E53ABD">
        <w:trPr>
          <w:trHeight w:val="300"/>
        </w:trPr>
        <w:tc>
          <w:tcPr>
            <w:tcW w:w="960" w:type="dxa"/>
            <w:noWrap/>
            <w:hideMark/>
          </w:tcPr>
          <w:p w14:paraId="2095F83A"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14.7.26</w:t>
            </w:r>
          </w:p>
        </w:tc>
        <w:tc>
          <w:tcPr>
            <w:tcW w:w="4380" w:type="dxa"/>
            <w:noWrap/>
            <w:hideMark/>
          </w:tcPr>
          <w:p w14:paraId="34607E0C" w14:textId="77777777" w:rsidR="007410AA" w:rsidRPr="00E96F23" w:rsidRDefault="007410AA" w:rsidP="007410AA">
            <w:pPr>
              <w:spacing w:after="0" w:line="240" w:lineRule="auto"/>
              <w:rPr>
                <w:rFonts w:eastAsia="Times New Roman" w:cs="Calibri"/>
                <w:color w:val="000000"/>
                <w:lang w:eastAsia="en-GB"/>
              </w:rPr>
            </w:pPr>
            <w:proofErr w:type="spellStart"/>
            <w:r w:rsidRPr="00E96F23">
              <w:rPr>
                <w:rFonts w:eastAsia="Times New Roman" w:cs="Calibri"/>
                <w:color w:val="000000"/>
                <w:lang w:eastAsia="en-GB"/>
              </w:rPr>
              <w:t>Vist</w:t>
            </w:r>
            <w:proofErr w:type="spellEnd"/>
            <w:r w:rsidRPr="00E96F23">
              <w:rPr>
                <w:rFonts w:eastAsia="Times New Roman" w:cs="Calibri"/>
                <w:color w:val="000000"/>
                <w:lang w:eastAsia="en-GB"/>
              </w:rPr>
              <w:t xml:space="preserve"> The VC Gallery </w:t>
            </w:r>
          </w:p>
        </w:tc>
        <w:tc>
          <w:tcPr>
            <w:tcW w:w="2700" w:type="dxa"/>
            <w:hideMark/>
          </w:tcPr>
          <w:p w14:paraId="74D055F1"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Pembroke Dock</w:t>
            </w:r>
          </w:p>
        </w:tc>
        <w:tc>
          <w:tcPr>
            <w:tcW w:w="1120" w:type="dxa"/>
            <w:hideMark/>
          </w:tcPr>
          <w:p w14:paraId="777DF89B"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10.30am</w:t>
            </w:r>
          </w:p>
        </w:tc>
      </w:tr>
      <w:tr w:rsidR="007410AA" w:rsidRPr="00E96F23" w14:paraId="3EC72694" w14:textId="77777777" w:rsidTr="00E53ABD">
        <w:trPr>
          <w:trHeight w:val="300"/>
        </w:trPr>
        <w:tc>
          <w:tcPr>
            <w:tcW w:w="960" w:type="dxa"/>
            <w:noWrap/>
            <w:hideMark/>
          </w:tcPr>
          <w:p w14:paraId="314A0452"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18.7.26</w:t>
            </w:r>
          </w:p>
        </w:tc>
        <w:tc>
          <w:tcPr>
            <w:tcW w:w="4380" w:type="dxa"/>
            <w:noWrap/>
            <w:hideMark/>
          </w:tcPr>
          <w:p w14:paraId="7F949680"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Civic Service</w:t>
            </w:r>
          </w:p>
        </w:tc>
        <w:tc>
          <w:tcPr>
            <w:tcW w:w="2700" w:type="dxa"/>
            <w:noWrap/>
            <w:hideMark/>
          </w:tcPr>
          <w:p w14:paraId="025EAF1B"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Pembroke Dock</w:t>
            </w:r>
          </w:p>
        </w:tc>
        <w:tc>
          <w:tcPr>
            <w:tcW w:w="1120" w:type="dxa"/>
            <w:hideMark/>
          </w:tcPr>
          <w:p w14:paraId="05704301"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2.00pm</w:t>
            </w:r>
          </w:p>
        </w:tc>
      </w:tr>
      <w:tr w:rsidR="007410AA" w:rsidRPr="00E96F23" w14:paraId="5D223930" w14:textId="77777777" w:rsidTr="00E53ABD">
        <w:trPr>
          <w:trHeight w:val="300"/>
        </w:trPr>
        <w:tc>
          <w:tcPr>
            <w:tcW w:w="960" w:type="dxa"/>
            <w:noWrap/>
            <w:hideMark/>
          </w:tcPr>
          <w:p w14:paraId="791FC27C"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19.7.26</w:t>
            </w:r>
          </w:p>
        </w:tc>
        <w:tc>
          <w:tcPr>
            <w:tcW w:w="4380" w:type="dxa"/>
            <w:noWrap/>
            <w:hideMark/>
          </w:tcPr>
          <w:p w14:paraId="527511F2"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Civic Service</w:t>
            </w:r>
          </w:p>
        </w:tc>
        <w:tc>
          <w:tcPr>
            <w:tcW w:w="2700" w:type="dxa"/>
            <w:hideMark/>
          </w:tcPr>
          <w:p w14:paraId="703E5757"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Narberth Town Council</w:t>
            </w:r>
          </w:p>
        </w:tc>
        <w:tc>
          <w:tcPr>
            <w:tcW w:w="1120" w:type="dxa"/>
            <w:hideMark/>
          </w:tcPr>
          <w:p w14:paraId="22A98A0F"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9.45am</w:t>
            </w:r>
          </w:p>
        </w:tc>
      </w:tr>
      <w:tr w:rsidR="007410AA" w:rsidRPr="00E96F23" w14:paraId="64B3DF21" w14:textId="77777777" w:rsidTr="00E53ABD">
        <w:trPr>
          <w:trHeight w:val="300"/>
        </w:trPr>
        <w:tc>
          <w:tcPr>
            <w:tcW w:w="960" w:type="dxa"/>
            <w:noWrap/>
            <w:hideMark/>
          </w:tcPr>
          <w:p w14:paraId="04F8DB2E" w14:textId="77777777" w:rsidR="007410AA" w:rsidRPr="00E96F23" w:rsidRDefault="007410AA" w:rsidP="007410AA">
            <w:pPr>
              <w:spacing w:after="0" w:line="240" w:lineRule="auto"/>
              <w:rPr>
                <w:rFonts w:eastAsia="Times New Roman" w:cs="Calibri"/>
                <w:color w:val="000000"/>
                <w:lang w:eastAsia="en-GB"/>
              </w:rPr>
            </w:pPr>
          </w:p>
        </w:tc>
        <w:tc>
          <w:tcPr>
            <w:tcW w:w="4380" w:type="dxa"/>
            <w:noWrap/>
            <w:hideMark/>
          </w:tcPr>
          <w:p w14:paraId="59FD2709" w14:textId="77777777" w:rsidR="007410AA" w:rsidRPr="00E96F23" w:rsidRDefault="007410AA" w:rsidP="007410AA">
            <w:pPr>
              <w:spacing w:after="0" w:line="240" w:lineRule="auto"/>
              <w:rPr>
                <w:rFonts w:ascii="Times New Roman" w:eastAsia="Times New Roman" w:hAnsi="Times New Roman"/>
                <w:sz w:val="20"/>
                <w:szCs w:val="20"/>
                <w:lang w:eastAsia="en-GB"/>
              </w:rPr>
            </w:pPr>
          </w:p>
        </w:tc>
        <w:tc>
          <w:tcPr>
            <w:tcW w:w="2700" w:type="dxa"/>
            <w:hideMark/>
          </w:tcPr>
          <w:p w14:paraId="5FCF6E5E" w14:textId="77777777" w:rsidR="007410AA" w:rsidRPr="00E96F23" w:rsidRDefault="007410AA" w:rsidP="007410AA">
            <w:pPr>
              <w:spacing w:after="0" w:line="240" w:lineRule="auto"/>
              <w:rPr>
                <w:rFonts w:ascii="Times New Roman" w:eastAsia="Times New Roman" w:hAnsi="Times New Roman"/>
                <w:sz w:val="20"/>
                <w:szCs w:val="20"/>
                <w:lang w:eastAsia="en-GB"/>
              </w:rPr>
            </w:pPr>
          </w:p>
        </w:tc>
        <w:tc>
          <w:tcPr>
            <w:tcW w:w="1120" w:type="dxa"/>
            <w:hideMark/>
          </w:tcPr>
          <w:p w14:paraId="33C9EDC8" w14:textId="77777777" w:rsidR="007410AA" w:rsidRPr="00E96F23" w:rsidRDefault="007410AA" w:rsidP="007410AA">
            <w:pPr>
              <w:spacing w:after="0" w:line="240" w:lineRule="auto"/>
              <w:rPr>
                <w:rFonts w:ascii="Times New Roman" w:eastAsia="Times New Roman" w:hAnsi="Times New Roman"/>
                <w:sz w:val="20"/>
                <w:szCs w:val="20"/>
                <w:lang w:eastAsia="en-GB"/>
              </w:rPr>
            </w:pPr>
          </w:p>
        </w:tc>
      </w:tr>
      <w:tr w:rsidR="007410AA" w:rsidRPr="00E96F23" w14:paraId="5E471E04" w14:textId="77777777" w:rsidTr="00E53ABD">
        <w:trPr>
          <w:trHeight w:val="300"/>
        </w:trPr>
        <w:tc>
          <w:tcPr>
            <w:tcW w:w="960" w:type="dxa"/>
            <w:noWrap/>
            <w:hideMark/>
          </w:tcPr>
          <w:p w14:paraId="6383EE25"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1.8.26</w:t>
            </w:r>
          </w:p>
        </w:tc>
        <w:tc>
          <w:tcPr>
            <w:tcW w:w="4380" w:type="dxa"/>
            <w:noWrap/>
            <w:hideMark/>
          </w:tcPr>
          <w:p w14:paraId="5753F6A1"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 xml:space="preserve">Halsted </w:t>
            </w:r>
            <w:proofErr w:type="gramStart"/>
            <w:r w:rsidRPr="00E96F23">
              <w:rPr>
                <w:rFonts w:eastAsia="Times New Roman" w:cs="Calibri"/>
                <w:color w:val="000000"/>
                <w:lang w:eastAsia="en-GB"/>
              </w:rPr>
              <w:t>60 year</w:t>
            </w:r>
            <w:proofErr w:type="gramEnd"/>
            <w:r w:rsidRPr="00E96F23">
              <w:rPr>
                <w:rFonts w:eastAsia="Times New Roman" w:cs="Calibri"/>
                <w:color w:val="000000"/>
                <w:lang w:eastAsia="en-GB"/>
              </w:rPr>
              <w:t xml:space="preserve"> celebration opening</w:t>
            </w:r>
          </w:p>
        </w:tc>
        <w:tc>
          <w:tcPr>
            <w:tcW w:w="2700" w:type="dxa"/>
            <w:hideMark/>
          </w:tcPr>
          <w:p w14:paraId="4B295BA0"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Pembroke</w:t>
            </w:r>
          </w:p>
        </w:tc>
        <w:tc>
          <w:tcPr>
            <w:tcW w:w="1120" w:type="dxa"/>
            <w:hideMark/>
          </w:tcPr>
          <w:p w14:paraId="0CACDA80"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5.00pm</w:t>
            </w:r>
          </w:p>
        </w:tc>
      </w:tr>
      <w:tr w:rsidR="007410AA" w:rsidRPr="00E96F23" w14:paraId="4B4810EA" w14:textId="77777777" w:rsidTr="00E53ABD">
        <w:trPr>
          <w:trHeight w:val="300"/>
        </w:trPr>
        <w:tc>
          <w:tcPr>
            <w:tcW w:w="960" w:type="dxa"/>
            <w:noWrap/>
            <w:hideMark/>
          </w:tcPr>
          <w:p w14:paraId="69575E29"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7.8.26</w:t>
            </w:r>
          </w:p>
        </w:tc>
        <w:tc>
          <w:tcPr>
            <w:tcW w:w="4380" w:type="dxa"/>
            <w:noWrap/>
            <w:hideMark/>
          </w:tcPr>
          <w:p w14:paraId="57C43B83"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 xml:space="preserve">Esteem Open Day </w:t>
            </w:r>
          </w:p>
        </w:tc>
        <w:tc>
          <w:tcPr>
            <w:tcW w:w="2700" w:type="dxa"/>
            <w:hideMark/>
          </w:tcPr>
          <w:p w14:paraId="1E2BEAA8"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Warren</w:t>
            </w:r>
          </w:p>
        </w:tc>
        <w:tc>
          <w:tcPr>
            <w:tcW w:w="1120" w:type="dxa"/>
            <w:hideMark/>
          </w:tcPr>
          <w:p w14:paraId="15D5EF3F"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11.00am</w:t>
            </w:r>
          </w:p>
        </w:tc>
      </w:tr>
      <w:tr w:rsidR="007410AA" w:rsidRPr="00E96F23" w14:paraId="17116134" w14:textId="77777777" w:rsidTr="00E53ABD">
        <w:trPr>
          <w:trHeight w:val="300"/>
        </w:trPr>
        <w:tc>
          <w:tcPr>
            <w:tcW w:w="960" w:type="dxa"/>
            <w:noWrap/>
            <w:hideMark/>
          </w:tcPr>
          <w:p w14:paraId="26BDB05C"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8.8.26</w:t>
            </w:r>
          </w:p>
        </w:tc>
        <w:tc>
          <w:tcPr>
            <w:tcW w:w="4380" w:type="dxa"/>
            <w:noWrap/>
            <w:hideMark/>
          </w:tcPr>
          <w:p w14:paraId="56237A9C"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River Rally</w:t>
            </w:r>
          </w:p>
        </w:tc>
        <w:tc>
          <w:tcPr>
            <w:tcW w:w="2700" w:type="dxa"/>
            <w:hideMark/>
          </w:tcPr>
          <w:p w14:paraId="2A238D90"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 xml:space="preserve">Pembroke  </w:t>
            </w:r>
          </w:p>
        </w:tc>
        <w:tc>
          <w:tcPr>
            <w:tcW w:w="1120" w:type="dxa"/>
            <w:hideMark/>
          </w:tcPr>
          <w:p w14:paraId="30FA8D74"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1.00pm</w:t>
            </w:r>
          </w:p>
        </w:tc>
      </w:tr>
      <w:tr w:rsidR="007410AA" w:rsidRPr="00E96F23" w14:paraId="1E929614" w14:textId="77777777" w:rsidTr="00E53ABD">
        <w:trPr>
          <w:trHeight w:val="315"/>
        </w:trPr>
        <w:tc>
          <w:tcPr>
            <w:tcW w:w="960" w:type="dxa"/>
            <w:noWrap/>
            <w:hideMark/>
          </w:tcPr>
          <w:p w14:paraId="10CAB500" w14:textId="77777777" w:rsidR="007410AA" w:rsidRPr="00E96F23" w:rsidRDefault="007410AA" w:rsidP="007410AA">
            <w:pPr>
              <w:spacing w:after="0" w:line="240" w:lineRule="auto"/>
              <w:rPr>
                <w:rFonts w:ascii="Aptos" w:eastAsia="Times New Roman" w:hAnsi="Aptos" w:cs="Calibri"/>
                <w:color w:val="000000"/>
                <w:lang w:eastAsia="en-GB"/>
              </w:rPr>
            </w:pPr>
            <w:r w:rsidRPr="00E96F23">
              <w:rPr>
                <w:rFonts w:ascii="Aptos" w:eastAsia="Times New Roman" w:hAnsi="Aptos" w:cs="Calibri"/>
                <w:color w:val="000000"/>
                <w:lang w:eastAsia="en-GB"/>
              </w:rPr>
              <w:t>8.8.26</w:t>
            </w:r>
          </w:p>
        </w:tc>
        <w:tc>
          <w:tcPr>
            <w:tcW w:w="4380" w:type="dxa"/>
            <w:noWrap/>
            <w:hideMark/>
          </w:tcPr>
          <w:p w14:paraId="4B8E81D0" w14:textId="77777777" w:rsidR="007410AA" w:rsidRPr="00E96F23" w:rsidRDefault="007410AA" w:rsidP="007410AA">
            <w:pPr>
              <w:spacing w:after="0" w:line="240" w:lineRule="auto"/>
              <w:rPr>
                <w:rFonts w:eastAsia="Times New Roman" w:cs="Calibri"/>
                <w:color w:val="000000"/>
                <w:sz w:val="24"/>
                <w:szCs w:val="24"/>
                <w:lang w:eastAsia="en-GB"/>
              </w:rPr>
            </w:pPr>
            <w:r w:rsidRPr="00E96F23">
              <w:rPr>
                <w:rFonts w:eastAsia="Times New Roman" w:cs="Calibri"/>
                <w:color w:val="000000"/>
                <w:sz w:val="24"/>
                <w:szCs w:val="24"/>
                <w:lang w:eastAsia="en-GB"/>
              </w:rPr>
              <w:t>In aid of Sarcoma UK</w:t>
            </w:r>
          </w:p>
        </w:tc>
        <w:tc>
          <w:tcPr>
            <w:tcW w:w="2700" w:type="dxa"/>
            <w:hideMark/>
          </w:tcPr>
          <w:p w14:paraId="3516E6F9"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Pembroke RFC</w:t>
            </w:r>
          </w:p>
        </w:tc>
        <w:tc>
          <w:tcPr>
            <w:tcW w:w="1120" w:type="dxa"/>
            <w:hideMark/>
          </w:tcPr>
          <w:p w14:paraId="4AA7B333"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AB/GJ</w:t>
            </w:r>
          </w:p>
        </w:tc>
      </w:tr>
      <w:tr w:rsidR="007410AA" w:rsidRPr="00E96F23" w14:paraId="59EABD2A" w14:textId="77777777" w:rsidTr="00E53ABD">
        <w:trPr>
          <w:trHeight w:val="315"/>
        </w:trPr>
        <w:tc>
          <w:tcPr>
            <w:tcW w:w="960" w:type="dxa"/>
            <w:noWrap/>
            <w:hideMark/>
          </w:tcPr>
          <w:p w14:paraId="78943BFA" w14:textId="77777777" w:rsidR="007410AA" w:rsidRPr="00E96F23" w:rsidRDefault="007410AA" w:rsidP="007410AA">
            <w:pPr>
              <w:spacing w:after="0" w:line="240" w:lineRule="auto"/>
              <w:rPr>
                <w:rFonts w:ascii="Aptos" w:eastAsia="Times New Roman" w:hAnsi="Aptos" w:cs="Calibri"/>
                <w:color w:val="000000"/>
                <w:lang w:eastAsia="en-GB"/>
              </w:rPr>
            </w:pPr>
            <w:r w:rsidRPr="00E96F23">
              <w:rPr>
                <w:rFonts w:ascii="Aptos" w:eastAsia="Times New Roman" w:hAnsi="Aptos" w:cs="Calibri"/>
                <w:color w:val="000000"/>
                <w:lang w:eastAsia="en-GB"/>
              </w:rPr>
              <w:t>18.8.26</w:t>
            </w:r>
          </w:p>
        </w:tc>
        <w:tc>
          <w:tcPr>
            <w:tcW w:w="4380" w:type="dxa"/>
            <w:noWrap/>
            <w:hideMark/>
          </w:tcPr>
          <w:p w14:paraId="69CDE74B" w14:textId="77777777" w:rsidR="007410AA" w:rsidRPr="00E96F23" w:rsidRDefault="007410AA" w:rsidP="007410AA">
            <w:pPr>
              <w:spacing w:after="0" w:line="240" w:lineRule="auto"/>
              <w:rPr>
                <w:rFonts w:eastAsia="Times New Roman" w:cs="Calibri"/>
                <w:color w:val="000000"/>
                <w:sz w:val="24"/>
                <w:szCs w:val="24"/>
                <w:lang w:eastAsia="en-GB"/>
              </w:rPr>
            </w:pPr>
            <w:proofErr w:type="spellStart"/>
            <w:r w:rsidRPr="00E96F23">
              <w:rPr>
                <w:rFonts w:eastAsia="Times New Roman" w:cs="Calibri"/>
                <w:color w:val="000000"/>
                <w:sz w:val="24"/>
                <w:szCs w:val="24"/>
                <w:lang w:eastAsia="en-GB"/>
              </w:rPr>
              <w:t>Hundleton</w:t>
            </w:r>
            <w:proofErr w:type="spellEnd"/>
            <w:r w:rsidRPr="00E96F23">
              <w:rPr>
                <w:rFonts w:eastAsia="Times New Roman" w:cs="Calibri"/>
                <w:color w:val="000000"/>
                <w:sz w:val="24"/>
                <w:szCs w:val="24"/>
                <w:lang w:eastAsia="en-GB"/>
              </w:rPr>
              <w:t xml:space="preserve"> Playpark Opening</w:t>
            </w:r>
          </w:p>
        </w:tc>
        <w:tc>
          <w:tcPr>
            <w:tcW w:w="2700" w:type="dxa"/>
            <w:hideMark/>
          </w:tcPr>
          <w:p w14:paraId="1B2F23A8" w14:textId="77777777" w:rsidR="007410AA" w:rsidRPr="00E96F23" w:rsidRDefault="007410AA" w:rsidP="007410AA">
            <w:pPr>
              <w:spacing w:after="0" w:line="240" w:lineRule="auto"/>
              <w:rPr>
                <w:rFonts w:eastAsia="Times New Roman" w:cs="Calibri"/>
                <w:color w:val="000000"/>
                <w:lang w:eastAsia="en-GB"/>
              </w:rPr>
            </w:pPr>
            <w:proofErr w:type="spellStart"/>
            <w:r w:rsidRPr="00E96F23">
              <w:rPr>
                <w:rFonts w:eastAsia="Times New Roman" w:cs="Calibri"/>
                <w:color w:val="000000"/>
                <w:lang w:eastAsia="en-GB"/>
              </w:rPr>
              <w:t>Hundleton</w:t>
            </w:r>
            <w:proofErr w:type="spellEnd"/>
          </w:p>
        </w:tc>
        <w:tc>
          <w:tcPr>
            <w:tcW w:w="1120" w:type="dxa"/>
            <w:hideMark/>
          </w:tcPr>
          <w:p w14:paraId="7A779DB9"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5.30pm</w:t>
            </w:r>
          </w:p>
        </w:tc>
      </w:tr>
      <w:tr w:rsidR="007410AA" w:rsidRPr="00E96F23" w14:paraId="097F9822" w14:textId="77777777" w:rsidTr="00E53ABD">
        <w:trPr>
          <w:trHeight w:val="600"/>
        </w:trPr>
        <w:tc>
          <w:tcPr>
            <w:tcW w:w="960" w:type="dxa"/>
            <w:noWrap/>
            <w:hideMark/>
          </w:tcPr>
          <w:p w14:paraId="1D67D0F2" w14:textId="77777777" w:rsidR="007410AA" w:rsidRPr="00E96F23" w:rsidRDefault="007410AA" w:rsidP="007410AA">
            <w:pPr>
              <w:spacing w:after="0" w:line="240" w:lineRule="auto"/>
              <w:rPr>
                <w:rFonts w:ascii="Aptos" w:eastAsia="Times New Roman" w:hAnsi="Aptos" w:cs="Calibri"/>
                <w:color w:val="000000"/>
                <w:lang w:eastAsia="en-GB"/>
              </w:rPr>
            </w:pPr>
            <w:r w:rsidRPr="00E96F23">
              <w:rPr>
                <w:rFonts w:ascii="Aptos" w:eastAsia="Times New Roman" w:hAnsi="Aptos" w:cs="Calibri"/>
                <w:color w:val="000000"/>
                <w:lang w:eastAsia="en-GB"/>
              </w:rPr>
              <w:t>21.8.26</w:t>
            </w:r>
          </w:p>
        </w:tc>
        <w:tc>
          <w:tcPr>
            <w:tcW w:w="4380" w:type="dxa"/>
            <w:noWrap/>
            <w:hideMark/>
          </w:tcPr>
          <w:p w14:paraId="32C7A1D7" w14:textId="77777777" w:rsidR="007410AA" w:rsidRPr="00E96F23" w:rsidRDefault="007410AA" w:rsidP="007410AA">
            <w:pPr>
              <w:spacing w:after="0" w:line="240" w:lineRule="auto"/>
              <w:rPr>
                <w:rFonts w:ascii="Arial" w:eastAsia="Times New Roman" w:hAnsi="Arial" w:cs="Arial"/>
                <w:color w:val="000000"/>
                <w:lang w:eastAsia="en-GB"/>
              </w:rPr>
            </w:pPr>
            <w:r w:rsidRPr="00E96F23">
              <w:rPr>
                <w:rFonts w:ascii="Arial" w:eastAsia="Times New Roman" w:hAnsi="Arial" w:cs="Arial"/>
                <w:color w:val="000000"/>
                <w:lang w:eastAsia="en-GB"/>
              </w:rPr>
              <w:t xml:space="preserve">Visitors Day Summer Camp </w:t>
            </w:r>
          </w:p>
        </w:tc>
        <w:tc>
          <w:tcPr>
            <w:tcW w:w="2700" w:type="dxa"/>
            <w:hideMark/>
          </w:tcPr>
          <w:p w14:paraId="2F988B59" w14:textId="77777777" w:rsidR="007410AA" w:rsidRPr="00E96F23" w:rsidRDefault="007410AA" w:rsidP="007410AA">
            <w:pPr>
              <w:spacing w:after="0" w:line="240" w:lineRule="auto"/>
              <w:rPr>
                <w:rFonts w:eastAsia="Times New Roman" w:cs="Calibri"/>
                <w:color w:val="000000"/>
                <w:lang w:eastAsia="en-GB"/>
              </w:rPr>
            </w:pPr>
            <w:proofErr w:type="spellStart"/>
            <w:r w:rsidRPr="00E96F23">
              <w:rPr>
                <w:rFonts w:eastAsia="Times New Roman" w:cs="Calibri"/>
                <w:color w:val="000000"/>
                <w:lang w:eastAsia="en-GB"/>
              </w:rPr>
              <w:t>Castlemartin</w:t>
            </w:r>
            <w:proofErr w:type="spellEnd"/>
            <w:r w:rsidRPr="00E96F23">
              <w:rPr>
                <w:rFonts w:eastAsia="Times New Roman" w:cs="Calibri"/>
                <w:color w:val="000000"/>
                <w:lang w:eastAsia="en-GB"/>
              </w:rPr>
              <w:t xml:space="preserve"> Range Complex </w:t>
            </w:r>
          </w:p>
        </w:tc>
        <w:tc>
          <w:tcPr>
            <w:tcW w:w="1120" w:type="dxa"/>
            <w:hideMark/>
          </w:tcPr>
          <w:p w14:paraId="0A26B1CC" w14:textId="77777777" w:rsidR="007410AA" w:rsidRPr="00E96F23" w:rsidRDefault="007410AA" w:rsidP="007410AA">
            <w:pPr>
              <w:spacing w:after="0" w:line="240" w:lineRule="auto"/>
              <w:rPr>
                <w:rFonts w:eastAsia="Times New Roman" w:cs="Calibri"/>
                <w:color w:val="000000"/>
                <w:lang w:eastAsia="en-GB"/>
              </w:rPr>
            </w:pPr>
            <w:r w:rsidRPr="00E96F23">
              <w:rPr>
                <w:rFonts w:eastAsia="Times New Roman" w:cs="Calibri"/>
                <w:color w:val="000000"/>
                <w:lang w:eastAsia="en-GB"/>
              </w:rPr>
              <w:t>10.30am</w:t>
            </w:r>
          </w:p>
        </w:tc>
      </w:tr>
    </w:tbl>
    <w:p w14:paraId="5AA534F0" w14:textId="77777777" w:rsidR="008C560C" w:rsidRDefault="008C560C" w:rsidP="00287D8F">
      <w:pPr>
        <w:spacing w:after="0" w:line="240" w:lineRule="auto"/>
        <w:ind w:hanging="567"/>
        <w:rPr>
          <w:rFonts w:ascii="Arial" w:hAnsi="Arial" w:cs="Arial"/>
          <w:b/>
          <w:bCs/>
          <w:sz w:val="24"/>
          <w:szCs w:val="24"/>
        </w:rPr>
      </w:pPr>
    </w:p>
    <w:p w14:paraId="1E5F0C24" w14:textId="56636A49" w:rsidR="00A74EA7" w:rsidRPr="00EB53C4" w:rsidRDefault="00BB40F9" w:rsidP="00EB53C4">
      <w:pPr>
        <w:spacing w:after="0" w:line="240" w:lineRule="auto"/>
        <w:ind w:hanging="567"/>
        <w:rPr>
          <w:rFonts w:ascii="Arial" w:hAnsi="Arial" w:cs="Arial"/>
          <w:b/>
          <w:bCs/>
          <w:sz w:val="24"/>
          <w:szCs w:val="24"/>
        </w:rPr>
      </w:pPr>
      <w:r w:rsidRPr="004A0FB1">
        <w:rPr>
          <w:rFonts w:ascii="Arial" w:hAnsi="Arial" w:cs="Arial"/>
          <w:b/>
          <w:sz w:val="24"/>
          <w:szCs w:val="24"/>
        </w:rPr>
        <w:t>1</w:t>
      </w:r>
      <w:r w:rsidR="003A7307">
        <w:rPr>
          <w:rFonts w:ascii="Arial" w:hAnsi="Arial" w:cs="Arial"/>
          <w:b/>
          <w:sz w:val="24"/>
          <w:szCs w:val="24"/>
        </w:rPr>
        <w:t>2</w:t>
      </w:r>
      <w:r w:rsidR="00D33BE3" w:rsidRPr="004A0FB1">
        <w:rPr>
          <w:rFonts w:ascii="Arial" w:hAnsi="Arial" w:cs="Arial"/>
          <w:b/>
          <w:sz w:val="24"/>
          <w:szCs w:val="24"/>
        </w:rPr>
        <w:t>.</w:t>
      </w:r>
      <w:r w:rsidR="00F4588B" w:rsidRPr="004A0FB1">
        <w:rPr>
          <w:rFonts w:ascii="Arial" w:hAnsi="Arial" w:cs="Arial"/>
          <w:b/>
          <w:sz w:val="24"/>
          <w:szCs w:val="24"/>
        </w:rPr>
        <w:t xml:space="preserve">  </w:t>
      </w:r>
      <w:r w:rsidR="001442F3">
        <w:rPr>
          <w:rFonts w:ascii="Arial" w:hAnsi="Arial" w:cs="Arial"/>
          <w:b/>
          <w:sz w:val="24"/>
          <w:szCs w:val="24"/>
        </w:rPr>
        <w:tab/>
      </w:r>
      <w:r w:rsidR="00BC5AAC" w:rsidRPr="004A0FB1">
        <w:rPr>
          <w:rFonts w:ascii="Arial" w:hAnsi="Arial" w:cs="Arial"/>
          <w:b/>
          <w:sz w:val="24"/>
          <w:szCs w:val="24"/>
        </w:rPr>
        <w:t>AGENDA ITEM</w:t>
      </w:r>
      <w:r w:rsidR="00226601">
        <w:rPr>
          <w:rFonts w:ascii="Arial" w:hAnsi="Arial" w:cs="Arial"/>
          <w:b/>
          <w:sz w:val="24"/>
          <w:szCs w:val="24"/>
        </w:rPr>
        <w:t>S</w:t>
      </w:r>
    </w:p>
    <w:p w14:paraId="14D571F2" w14:textId="049B52E4" w:rsidR="003D3C8D" w:rsidRDefault="00A74EA7" w:rsidP="00EE0C0C">
      <w:pPr>
        <w:pStyle w:val="ListParagraph"/>
        <w:numPr>
          <w:ilvl w:val="0"/>
          <w:numId w:val="4"/>
        </w:numPr>
        <w:spacing w:after="0" w:line="240" w:lineRule="auto"/>
        <w:rPr>
          <w:rFonts w:ascii="Arial" w:hAnsi="Arial" w:cs="Arial"/>
          <w:bCs/>
          <w:sz w:val="24"/>
          <w:szCs w:val="24"/>
        </w:rPr>
      </w:pPr>
      <w:r w:rsidRPr="00A74EA7">
        <w:rPr>
          <w:rFonts w:ascii="Arial" w:hAnsi="Arial" w:cs="Arial"/>
          <w:bCs/>
          <w:sz w:val="24"/>
          <w:szCs w:val="24"/>
        </w:rPr>
        <w:t>T</w:t>
      </w:r>
      <w:r>
        <w:rPr>
          <w:rFonts w:ascii="Arial" w:hAnsi="Arial" w:cs="Arial"/>
          <w:bCs/>
          <w:sz w:val="24"/>
          <w:szCs w:val="24"/>
        </w:rPr>
        <w:t xml:space="preserve">o </w:t>
      </w:r>
      <w:r w:rsidRPr="00A74EA7">
        <w:rPr>
          <w:rFonts w:ascii="Arial" w:hAnsi="Arial" w:cs="Arial"/>
          <w:bCs/>
          <w:sz w:val="24"/>
          <w:szCs w:val="24"/>
        </w:rPr>
        <w:t xml:space="preserve">consider and approve the </w:t>
      </w:r>
      <w:r>
        <w:rPr>
          <w:rFonts w:ascii="Arial" w:hAnsi="Arial" w:cs="Arial"/>
          <w:bCs/>
          <w:sz w:val="24"/>
          <w:szCs w:val="24"/>
        </w:rPr>
        <w:t>A</w:t>
      </w:r>
      <w:r w:rsidRPr="00A74EA7">
        <w:rPr>
          <w:rFonts w:ascii="Arial" w:hAnsi="Arial" w:cs="Arial"/>
          <w:bCs/>
          <w:sz w:val="24"/>
          <w:szCs w:val="24"/>
        </w:rPr>
        <w:t xml:space="preserve">udit </w:t>
      </w:r>
      <w:r>
        <w:rPr>
          <w:rFonts w:ascii="Arial" w:hAnsi="Arial" w:cs="Arial"/>
          <w:bCs/>
          <w:sz w:val="24"/>
          <w:szCs w:val="24"/>
        </w:rPr>
        <w:t>C</w:t>
      </w:r>
      <w:r w:rsidRPr="00A74EA7">
        <w:rPr>
          <w:rFonts w:ascii="Arial" w:hAnsi="Arial" w:cs="Arial"/>
          <w:bCs/>
          <w:sz w:val="24"/>
          <w:szCs w:val="24"/>
        </w:rPr>
        <w:t>ompletion for 202</w:t>
      </w:r>
      <w:r>
        <w:rPr>
          <w:rFonts w:ascii="Arial" w:hAnsi="Arial" w:cs="Arial"/>
          <w:bCs/>
          <w:sz w:val="24"/>
          <w:szCs w:val="24"/>
        </w:rPr>
        <w:t>5</w:t>
      </w:r>
      <w:r w:rsidRPr="00A74EA7">
        <w:rPr>
          <w:rFonts w:ascii="Arial" w:hAnsi="Arial" w:cs="Arial"/>
          <w:bCs/>
          <w:sz w:val="24"/>
          <w:szCs w:val="24"/>
        </w:rPr>
        <w:t>/2</w:t>
      </w:r>
      <w:r>
        <w:rPr>
          <w:rFonts w:ascii="Arial" w:hAnsi="Arial" w:cs="Arial"/>
          <w:bCs/>
          <w:sz w:val="24"/>
          <w:szCs w:val="24"/>
        </w:rPr>
        <w:t>6</w:t>
      </w:r>
      <w:r w:rsidRPr="00A74EA7">
        <w:rPr>
          <w:rFonts w:ascii="Arial" w:hAnsi="Arial" w:cs="Arial"/>
          <w:bCs/>
          <w:sz w:val="24"/>
          <w:szCs w:val="24"/>
        </w:rPr>
        <w:t xml:space="preserve"> (if returned)</w:t>
      </w:r>
    </w:p>
    <w:p w14:paraId="370195BF" w14:textId="7EBA5A23" w:rsidR="000D1C33" w:rsidRDefault="00943DB3"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discuss St Davids Day 1</w:t>
      </w:r>
      <w:r w:rsidRPr="00943DB3">
        <w:rPr>
          <w:rFonts w:ascii="Arial" w:hAnsi="Arial" w:cs="Arial"/>
          <w:bCs/>
          <w:sz w:val="24"/>
          <w:szCs w:val="24"/>
          <w:vertAlign w:val="superscript"/>
        </w:rPr>
        <w:t>st</w:t>
      </w:r>
      <w:r>
        <w:rPr>
          <w:rFonts w:ascii="Arial" w:hAnsi="Arial" w:cs="Arial"/>
          <w:bCs/>
          <w:sz w:val="24"/>
          <w:szCs w:val="24"/>
        </w:rPr>
        <w:t xml:space="preserve"> March 2027, with the Welsh Guards</w:t>
      </w:r>
      <w:r w:rsidR="00A37685">
        <w:rPr>
          <w:rFonts w:ascii="Arial" w:hAnsi="Arial" w:cs="Arial"/>
          <w:bCs/>
          <w:sz w:val="24"/>
          <w:szCs w:val="24"/>
        </w:rPr>
        <w:t xml:space="preserve"> (Councillor Brinn)</w:t>
      </w:r>
    </w:p>
    <w:p w14:paraId="6281FA2F" w14:textId="440D0E66" w:rsidR="00943DB3" w:rsidRDefault="00943DB3"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 xml:space="preserve">To provide an update of the Fair Meeting held on </w:t>
      </w:r>
      <w:r w:rsidR="007410AA">
        <w:rPr>
          <w:rFonts w:ascii="Arial" w:hAnsi="Arial" w:cs="Arial"/>
          <w:bCs/>
          <w:sz w:val="24"/>
          <w:szCs w:val="24"/>
        </w:rPr>
        <w:t>2</w:t>
      </w:r>
      <w:r w:rsidR="00B05E37">
        <w:rPr>
          <w:rFonts w:ascii="Arial" w:hAnsi="Arial" w:cs="Arial"/>
          <w:bCs/>
          <w:sz w:val="24"/>
          <w:szCs w:val="24"/>
        </w:rPr>
        <w:t>7</w:t>
      </w:r>
      <w:r w:rsidRPr="00943DB3">
        <w:rPr>
          <w:rFonts w:ascii="Arial" w:hAnsi="Arial" w:cs="Arial"/>
          <w:bCs/>
          <w:sz w:val="24"/>
          <w:szCs w:val="24"/>
          <w:vertAlign w:val="superscript"/>
        </w:rPr>
        <w:t>th</w:t>
      </w:r>
      <w:r>
        <w:rPr>
          <w:rFonts w:ascii="Arial" w:hAnsi="Arial" w:cs="Arial"/>
          <w:bCs/>
          <w:sz w:val="24"/>
          <w:szCs w:val="24"/>
        </w:rPr>
        <w:t xml:space="preserve"> August 2026</w:t>
      </w:r>
      <w:r w:rsidR="005F427F">
        <w:rPr>
          <w:rFonts w:ascii="Arial" w:hAnsi="Arial" w:cs="Arial"/>
          <w:bCs/>
          <w:sz w:val="24"/>
          <w:szCs w:val="24"/>
        </w:rPr>
        <w:t xml:space="preserve"> (mins attached)</w:t>
      </w:r>
    </w:p>
    <w:p w14:paraId="6E97C1E8" w14:textId="2CFEF027" w:rsidR="00986A3E" w:rsidRPr="00A37685" w:rsidRDefault="00943DB3" w:rsidP="00986A3E">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 xml:space="preserve">To discuss Christmas </w:t>
      </w:r>
      <w:r w:rsidR="00F52A59">
        <w:rPr>
          <w:rFonts w:ascii="Arial" w:hAnsi="Arial" w:cs="Arial"/>
          <w:bCs/>
          <w:sz w:val="24"/>
          <w:szCs w:val="24"/>
        </w:rPr>
        <w:t>Arrangements (Town Clerk)</w:t>
      </w:r>
    </w:p>
    <w:p w14:paraId="4C518B25" w14:textId="0A39F552" w:rsidR="00A956E9" w:rsidRDefault="0073264B"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discuss representation for the “Working Better Together”</w:t>
      </w:r>
      <w:r w:rsidR="00A956E9">
        <w:rPr>
          <w:rFonts w:ascii="Arial" w:hAnsi="Arial" w:cs="Arial"/>
          <w:bCs/>
          <w:sz w:val="24"/>
          <w:szCs w:val="24"/>
        </w:rPr>
        <w:t xml:space="preserve"> – Cllr Gareth Jones</w:t>
      </w:r>
    </w:p>
    <w:p w14:paraId="6FE10375" w14:textId="5C3864D9" w:rsidR="00EE0C0C" w:rsidRDefault="00EE0C0C"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review and approve the Quarterly Budget Review</w:t>
      </w:r>
    </w:p>
    <w:p w14:paraId="5F53C3C3" w14:textId="4B139648" w:rsidR="00EE0C0C" w:rsidRDefault="00EE0C0C"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review applications for financial assistance</w:t>
      </w:r>
    </w:p>
    <w:p w14:paraId="6DB9E072" w14:textId="71D4A03F" w:rsidR="00986A3E" w:rsidRDefault="00986A3E"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review Pembroke Town Councils procedure for Co-option (Councillor Evans)</w:t>
      </w:r>
    </w:p>
    <w:p w14:paraId="7F5724F6" w14:textId="44E12D95" w:rsidR="00986A3E" w:rsidRDefault="00986A3E" w:rsidP="00EE0C0C">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discuss Social Media Policy</w:t>
      </w:r>
      <w:r w:rsidR="007410AA">
        <w:rPr>
          <w:rFonts w:ascii="Arial" w:hAnsi="Arial" w:cs="Arial"/>
          <w:bCs/>
          <w:sz w:val="24"/>
          <w:szCs w:val="24"/>
        </w:rPr>
        <w:t xml:space="preserve"> (Town Clerk)</w:t>
      </w:r>
    </w:p>
    <w:p w14:paraId="2D09F313" w14:textId="19C17480" w:rsidR="005B013F" w:rsidRPr="00EB53C4" w:rsidRDefault="00FA01BC" w:rsidP="00B1530F">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To discuss ongoing fundraising for Defibs for Pembroke (Councillor Jone</w:t>
      </w:r>
      <w:r w:rsidR="00EB53C4">
        <w:rPr>
          <w:rFonts w:ascii="Arial" w:hAnsi="Arial" w:cs="Arial"/>
          <w:bCs/>
          <w:sz w:val="24"/>
          <w:szCs w:val="24"/>
        </w:rPr>
        <w:t>s)</w:t>
      </w:r>
    </w:p>
    <w:sectPr w:rsidR="005B013F" w:rsidRPr="00EB53C4" w:rsidSect="00E82285">
      <w:headerReference w:type="default" r:id="rId13"/>
      <w:footerReference w:type="default" r:id="rId14"/>
      <w:pgSz w:w="11907" w:h="16840" w:code="9"/>
      <w:pgMar w:top="1440" w:right="209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072A" w14:textId="77777777" w:rsidR="00F772BD" w:rsidRDefault="00F772BD" w:rsidP="004D7D5B">
      <w:pPr>
        <w:spacing w:after="0" w:line="240" w:lineRule="auto"/>
      </w:pPr>
      <w:r>
        <w:separator/>
      </w:r>
    </w:p>
  </w:endnote>
  <w:endnote w:type="continuationSeparator" w:id="0">
    <w:p w14:paraId="1CBD49C1" w14:textId="77777777" w:rsidR="00F772BD" w:rsidRDefault="00F772BD" w:rsidP="004D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2713" w14:textId="77777777" w:rsidR="004D7D5B" w:rsidRDefault="007C79E1">
    <w:pPr>
      <w:pStyle w:val="Footer"/>
      <w:jc w:val="center"/>
    </w:pPr>
    <w:r>
      <w:rPr>
        <w:noProof/>
      </w:rPr>
      <w:fldChar w:fldCharType="begin"/>
    </w:r>
    <w:r w:rsidR="00C47DCE">
      <w:rPr>
        <w:noProof/>
      </w:rPr>
      <w:instrText xml:space="preserve"> PAGE   \* MERGEFORMAT </w:instrText>
    </w:r>
    <w:r>
      <w:rPr>
        <w:noProof/>
      </w:rPr>
      <w:fldChar w:fldCharType="separate"/>
    </w:r>
    <w:r w:rsidR="00135202">
      <w:rPr>
        <w:noProof/>
      </w:rPr>
      <w:t>2</w:t>
    </w:r>
    <w:r>
      <w:rPr>
        <w:noProof/>
      </w:rPr>
      <w:fldChar w:fldCharType="end"/>
    </w:r>
  </w:p>
  <w:p w14:paraId="2811CF48" w14:textId="77777777" w:rsidR="004D7D5B" w:rsidRDefault="004D7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DAB58" w14:textId="77777777" w:rsidR="00F772BD" w:rsidRDefault="00F772BD" w:rsidP="004D7D5B">
      <w:pPr>
        <w:spacing w:after="0" w:line="240" w:lineRule="auto"/>
      </w:pPr>
      <w:r>
        <w:separator/>
      </w:r>
    </w:p>
  </w:footnote>
  <w:footnote w:type="continuationSeparator" w:id="0">
    <w:p w14:paraId="29CA9192" w14:textId="77777777" w:rsidR="00F772BD" w:rsidRDefault="00F772BD" w:rsidP="004D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97CA" w14:textId="77777777" w:rsidR="00A3517F" w:rsidRDefault="00A3517F">
    <w:pPr>
      <w:pStyle w:val="Header"/>
    </w:pPr>
  </w:p>
  <w:p w14:paraId="55A3CC4E" w14:textId="77777777" w:rsidR="00A3517F" w:rsidRDefault="00A3517F">
    <w:pPr>
      <w:pStyle w:val="Header"/>
    </w:pPr>
  </w:p>
  <w:p w14:paraId="783AAC4C" w14:textId="77777777" w:rsidR="00A3517F" w:rsidRDefault="00A35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B6FFC"/>
    <w:multiLevelType w:val="hybridMultilevel"/>
    <w:tmpl w:val="A9606E8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83657D0"/>
    <w:multiLevelType w:val="hybridMultilevel"/>
    <w:tmpl w:val="EB2C9B74"/>
    <w:lvl w:ilvl="0" w:tplc="6B88E18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FD79CF"/>
    <w:multiLevelType w:val="hybridMultilevel"/>
    <w:tmpl w:val="817CEF28"/>
    <w:lvl w:ilvl="0" w:tplc="4E7AF7EA">
      <w:start w:val="1"/>
      <w:numFmt w:val="lowerLetter"/>
      <w:lvlText w:val="%1)"/>
      <w:lvlJc w:val="left"/>
      <w:pPr>
        <w:ind w:left="357" w:hanging="360"/>
      </w:pPr>
      <w:rPr>
        <w:rFonts w:hint="default"/>
      </w:r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3" w15:restartNumberingAfterBreak="0">
    <w:nsid w:val="3B0E361E"/>
    <w:multiLevelType w:val="hybridMultilevel"/>
    <w:tmpl w:val="5E7AD0B8"/>
    <w:lvl w:ilvl="0" w:tplc="EA58CC84">
      <w:start w:val="1"/>
      <w:numFmt w:val="lowerLetter"/>
      <w:lvlText w:val="%1)"/>
      <w:lvlJc w:val="left"/>
      <w:pPr>
        <w:ind w:left="366" w:hanging="360"/>
      </w:pPr>
      <w:rPr>
        <w:rFonts w:hint="default"/>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4" w15:restartNumberingAfterBreak="0">
    <w:nsid w:val="3FE44055"/>
    <w:multiLevelType w:val="hybridMultilevel"/>
    <w:tmpl w:val="85D01260"/>
    <w:lvl w:ilvl="0" w:tplc="50B6C8D8">
      <w:start w:val="1"/>
      <w:numFmt w:val="lowerLetter"/>
      <w:lvlText w:val="%1)"/>
      <w:lvlJc w:val="left"/>
      <w:pPr>
        <w:ind w:left="-207" w:hanging="360"/>
      </w:pPr>
      <w:rPr>
        <w:rFonts w:hint="default"/>
        <w:b/>
        <w:bCs w:val="0"/>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540F0027"/>
    <w:multiLevelType w:val="hybridMultilevel"/>
    <w:tmpl w:val="2D2407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7542803">
    <w:abstractNumId w:val="4"/>
  </w:num>
  <w:num w:numId="2" w16cid:durableId="1491674955">
    <w:abstractNumId w:val="5"/>
  </w:num>
  <w:num w:numId="3" w16cid:durableId="1793665499">
    <w:abstractNumId w:val="3"/>
  </w:num>
  <w:num w:numId="4" w16cid:durableId="1986813778">
    <w:abstractNumId w:val="2"/>
  </w:num>
  <w:num w:numId="5" w16cid:durableId="248277756">
    <w:abstractNumId w:val="0"/>
  </w:num>
  <w:num w:numId="6" w16cid:durableId="21408812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FB"/>
    <w:rsid w:val="00000AFE"/>
    <w:rsid w:val="0000174F"/>
    <w:rsid w:val="00001929"/>
    <w:rsid w:val="00001CD1"/>
    <w:rsid w:val="00002670"/>
    <w:rsid w:val="00002A7F"/>
    <w:rsid w:val="00004392"/>
    <w:rsid w:val="000043D6"/>
    <w:rsid w:val="00004AD3"/>
    <w:rsid w:val="00004E79"/>
    <w:rsid w:val="000052AF"/>
    <w:rsid w:val="000060FA"/>
    <w:rsid w:val="000063D0"/>
    <w:rsid w:val="00006C2D"/>
    <w:rsid w:val="00006CDA"/>
    <w:rsid w:val="000103E9"/>
    <w:rsid w:val="00010B8F"/>
    <w:rsid w:val="00011234"/>
    <w:rsid w:val="00014921"/>
    <w:rsid w:val="00014980"/>
    <w:rsid w:val="00014E6F"/>
    <w:rsid w:val="00015018"/>
    <w:rsid w:val="000153DE"/>
    <w:rsid w:val="0001575F"/>
    <w:rsid w:val="00015A95"/>
    <w:rsid w:val="00015E46"/>
    <w:rsid w:val="000165B1"/>
    <w:rsid w:val="00016C33"/>
    <w:rsid w:val="00017D87"/>
    <w:rsid w:val="000201A1"/>
    <w:rsid w:val="00020253"/>
    <w:rsid w:val="00021876"/>
    <w:rsid w:val="000219B6"/>
    <w:rsid w:val="00021CA1"/>
    <w:rsid w:val="00021F63"/>
    <w:rsid w:val="00023AE6"/>
    <w:rsid w:val="00024052"/>
    <w:rsid w:val="000244C1"/>
    <w:rsid w:val="000254FA"/>
    <w:rsid w:val="000259DF"/>
    <w:rsid w:val="00026464"/>
    <w:rsid w:val="000274F0"/>
    <w:rsid w:val="00027570"/>
    <w:rsid w:val="000277E9"/>
    <w:rsid w:val="0002783D"/>
    <w:rsid w:val="0002786A"/>
    <w:rsid w:val="00027DD5"/>
    <w:rsid w:val="00030CA6"/>
    <w:rsid w:val="00031126"/>
    <w:rsid w:val="00031E71"/>
    <w:rsid w:val="00031F47"/>
    <w:rsid w:val="0003241E"/>
    <w:rsid w:val="00032AA0"/>
    <w:rsid w:val="00032B73"/>
    <w:rsid w:val="00032BFC"/>
    <w:rsid w:val="000332C3"/>
    <w:rsid w:val="000333EB"/>
    <w:rsid w:val="0003356F"/>
    <w:rsid w:val="000358E2"/>
    <w:rsid w:val="0003678B"/>
    <w:rsid w:val="00036910"/>
    <w:rsid w:val="000402B1"/>
    <w:rsid w:val="000404B1"/>
    <w:rsid w:val="00042D07"/>
    <w:rsid w:val="00042D82"/>
    <w:rsid w:val="000430BB"/>
    <w:rsid w:val="000437B0"/>
    <w:rsid w:val="00043966"/>
    <w:rsid w:val="00044AAC"/>
    <w:rsid w:val="0004585D"/>
    <w:rsid w:val="000469CC"/>
    <w:rsid w:val="00046B5C"/>
    <w:rsid w:val="00046E0B"/>
    <w:rsid w:val="00050385"/>
    <w:rsid w:val="00050954"/>
    <w:rsid w:val="0005103E"/>
    <w:rsid w:val="000519D4"/>
    <w:rsid w:val="00051B30"/>
    <w:rsid w:val="00051B7B"/>
    <w:rsid w:val="000522E7"/>
    <w:rsid w:val="0005305C"/>
    <w:rsid w:val="0005400A"/>
    <w:rsid w:val="000543AD"/>
    <w:rsid w:val="0005602A"/>
    <w:rsid w:val="0005669C"/>
    <w:rsid w:val="00056BF1"/>
    <w:rsid w:val="00057745"/>
    <w:rsid w:val="0006038E"/>
    <w:rsid w:val="000617EE"/>
    <w:rsid w:val="000618EB"/>
    <w:rsid w:val="00061DC3"/>
    <w:rsid w:val="00063576"/>
    <w:rsid w:val="00063EFC"/>
    <w:rsid w:val="00064971"/>
    <w:rsid w:val="000649DE"/>
    <w:rsid w:val="00065644"/>
    <w:rsid w:val="00065CE7"/>
    <w:rsid w:val="00065EB3"/>
    <w:rsid w:val="00065F11"/>
    <w:rsid w:val="0006678A"/>
    <w:rsid w:val="000667FA"/>
    <w:rsid w:val="00066812"/>
    <w:rsid w:val="0006688B"/>
    <w:rsid w:val="00066C97"/>
    <w:rsid w:val="000671AE"/>
    <w:rsid w:val="00067E4F"/>
    <w:rsid w:val="00067F7C"/>
    <w:rsid w:val="000703E8"/>
    <w:rsid w:val="000719BB"/>
    <w:rsid w:val="0007400F"/>
    <w:rsid w:val="000759F3"/>
    <w:rsid w:val="00075A23"/>
    <w:rsid w:val="000769D5"/>
    <w:rsid w:val="0007730A"/>
    <w:rsid w:val="00077357"/>
    <w:rsid w:val="000773A8"/>
    <w:rsid w:val="00077C29"/>
    <w:rsid w:val="00077CAF"/>
    <w:rsid w:val="0008016E"/>
    <w:rsid w:val="000804EB"/>
    <w:rsid w:val="00080ECA"/>
    <w:rsid w:val="000812EB"/>
    <w:rsid w:val="00081550"/>
    <w:rsid w:val="00081C55"/>
    <w:rsid w:val="000821F2"/>
    <w:rsid w:val="00082305"/>
    <w:rsid w:val="0008283D"/>
    <w:rsid w:val="00082BD9"/>
    <w:rsid w:val="000834C1"/>
    <w:rsid w:val="0008377A"/>
    <w:rsid w:val="0008404C"/>
    <w:rsid w:val="00084608"/>
    <w:rsid w:val="00085547"/>
    <w:rsid w:val="00085964"/>
    <w:rsid w:val="00085A7C"/>
    <w:rsid w:val="00086115"/>
    <w:rsid w:val="00087EB1"/>
    <w:rsid w:val="00090264"/>
    <w:rsid w:val="00090E6A"/>
    <w:rsid w:val="00091E79"/>
    <w:rsid w:val="000939B0"/>
    <w:rsid w:val="00093B64"/>
    <w:rsid w:val="00094425"/>
    <w:rsid w:val="00095471"/>
    <w:rsid w:val="00095609"/>
    <w:rsid w:val="00095B3D"/>
    <w:rsid w:val="00095E9B"/>
    <w:rsid w:val="00096C01"/>
    <w:rsid w:val="000A13C6"/>
    <w:rsid w:val="000A1636"/>
    <w:rsid w:val="000A169A"/>
    <w:rsid w:val="000A1D54"/>
    <w:rsid w:val="000A2361"/>
    <w:rsid w:val="000A2AEB"/>
    <w:rsid w:val="000A2D3A"/>
    <w:rsid w:val="000A391B"/>
    <w:rsid w:val="000A3989"/>
    <w:rsid w:val="000A3B73"/>
    <w:rsid w:val="000A507B"/>
    <w:rsid w:val="000A5C00"/>
    <w:rsid w:val="000A5C61"/>
    <w:rsid w:val="000A5F17"/>
    <w:rsid w:val="000A6195"/>
    <w:rsid w:val="000A6403"/>
    <w:rsid w:val="000A68D5"/>
    <w:rsid w:val="000A700E"/>
    <w:rsid w:val="000A7189"/>
    <w:rsid w:val="000A71CE"/>
    <w:rsid w:val="000B078E"/>
    <w:rsid w:val="000B18C1"/>
    <w:rsid w:val="000B1BF8"/>
    <w:rsid w:val="000B1D42"/>
    <w:rsid w:val="000B22D4"/>
    <w:rsid w:val="000B2C62"/>
    <w:rsid w:val="000B316F"/>
    <w:rsid w:val="000B3502"/>
    <w:rsid w:val="000B357E"/>
    <w:rsid w:val="000B4CFE"/>
    <w:rsid w:val="000B5765"/>
    <w:rsid w:val="000B5E32"/>
    <w:rsid w:val="000B6D39"/>
    <w:rsid w:val="000B772A"/>
    <w:rsid w:val="000B77EA"/>
    <w:rsid w:val="000B7973"/>
    <w:rsid w:val="000C0850"/>
    <w:rsid w:val="000C1B8C"/>
    <w:rsid w:val="000C3178"/>
    <w:rsid w:val="000C38F5"/>
    <w:rsid w:val="000C3C46"/>
    <w:rsid w:val="000C41E2"/>
    <w:rsid w:val="000C4747"/>
    <w:rsid w:val="000C4DE7"/>
    <w:rsid w:val="000C53AD"/>
    <w:rsid w:val="000C5D3A"/>
    <w:rsid w:val="000C5D4B"/>
    <w:rsid w:val="000C600E"/>
    <w:rsid w:val="000C60EF"/>
    <w:rsid w:val="000C6165"/>
    <w:rsid w:val="000C71E7"/>
    <w:rsid w:val="000C770F"/>
    <w:rsid w:val="000D000B"/>
    <w:rsid w:val="000D01FC"/>
    <w:rsid w:val="000D05CC"/>
    <w:rsid w:val="000D11C4"/>
    <w:rsid w:val="000D15AF"/>
    <w:rsid w:val="000D1C33"/>
    <w:rsid w:val="000D2895"/>
    <w:rsid w:val="000D3263"/>
    <w:rsid w:val="000D3277"/>
    <w:rsid w:val="000D3671"/>
    <w:rsid w:val="000D3E03"/>
    <w:rsid w:val="000D58BB"/>
    <w:rsid w:val="000D6056"/>
    <w:rsid w:val="000D67A6"/>
    <w:rsid w:val="000D6E9A"/>
    <w:rsid w:val="000D7657"/>
    <w:rsid w:val="000D7A5B"/>
    <w:rsid w:val="000E02FD"/>
    <w:rsid w:val="000E0437"/>
    <w:rsid w:val="000E0588"/>
    <w:rsid w:val="000E070B"/>
    <w:rsid w:val="000E098C"/>
    <w:rsid w:val="000E0C4B"/>
    <w:rsid w:val="000E1030"/>
    <w:rsid w:val="000E1566"/>
    <w:rsid w:val="000E2836"/>
    <w:rsid w:val="000E2B92"/>
    <w:rsid w:val="000E2EF7"/>
    <w:rsid w:val="000E2FB3"/>
    <w:rsid w:val="000E311B"/>
    <w:rsid w:val="000E3E52"/>
    <w:rsid w:val="000E4C9A"/>
    <w:rsid w:val="000E4E37"/>
    <w:rsid w:val="000E5563"/>
    <w:rsid w:val="000E5BA8"/>
    <w:rsid w:val="000E5C0A"/>
    <w:rsid w:val="000E66D4"/>
    <w:rsid w:val="000E6DC8"/>
    <w:rsid w:val="000E6F5E"/>
    <w:rsid w:val="000E7107"/>
    <w:rsid w:val="000E7CF4"/>
    <w:rsid w:val="000F0052"/>
    <w:rsid w:val="000F00DC"/>
    <w:rsid w:val="000F0721"/>
    <w:rsid w:val="000F0752"/>
    <w:rsid w:val="000F2368"/>
    <w:rsid w:val="000F260E"/>
    <w:rsid w:val="000F2815"/>
    <w:rsid w:val="000F41AC"/>
    <w:rsid w:val="000F44D2"/>
    <w:rsid w:val="000F51CB"/>
    <w:rsid w:val="000F53CE"/>
    <w:rsid w:val="000F5A05"/>
    <w:rsid w:val="000F66D8"/>
    <w:rsid w:val="000F792A"/>
    <w:rsid w:val="00100476"/>
    <w:rsid w:val="00100B3A"/>
    <w:rsid w:val="0010187E"/>
    <w:rsid w:val="00102FAC"/>
    <w:rsid w:val="001038B2"/>
    <w:rsid w:val="00104B70"/>
    <w:rsid w:val="00104D53"/>
    <w:rsid w:val="00104EBF"/>
    <w:rsid w:val="00104FFF"/>
    <w:rsid w:val="0010552C"/>
    <w:rsid w:val="00106494"/>
    <w:rsid w:val="001072E1"/>
    <w:rsid w:val="00107CA0"/>
    <w:rsid w:val="00110631"/>
    <w:rsid w:val="00110C70"/>
    <w:rsid w:val="00112EE0"/>
    <w:rsid w:val="00113669"/>
    <w:rsid w:val="001138A4"/>
    <w:rsid w:val="00113EAF"/>
    <w:rsid w:val="00113F1B"/>
    <w:rsid w:val="00113FD7"/>
    <w:rsid w:val="00114744"/>
    <w:rsid w:val="001167C3"/>
    <w:rsid w:val="00120003"/>
    <w:rsid w:val="00120B8B"/>
    <w:rsid w:val="0012124B"/>
    <w:rsid w:val="00122B3D"/>
    <w:rsid w:val="001233C6"/>
    <w:rsid w:val="00123A82"/>
    <w:rsid w:val="00124E32"/>
    <w:rsid w:val="001251BC"/>
    <w:rsid w:val="0012573C"/>
    <w:rsid w:val="0012670B"/>
    <w:rsid w:val="00126916"/>
    <w:rsid w:val="00126AB9"/>
    <w:rsid w:val="00127A4F"/>
    <w:rsid w:val="001315F6"/>
    <w:rsid w:val="00132655"/>
    <w:rsid w:val="00132995"/>
    <w:rsid w:val="00132CBB"/>
    <w:rsid w:val="0013308E"/>
    <w:rsid w:val="001330DE"/>
    <w:rsid w:val="00133612"/>
    <w:rsid w:val="001336C3"/>
    <w:rsid w:val="00133E45"/>
    <w:rsid w:val="00133E5B"/>
    <w:rsid w:val="001349CF"/>
    <w:rsid w:val="00134A71"/>
    <w:rsid w:val="00134D0D"/>
    <w:rsid w:val="001351D5"/>
    <w:rsid w:val="00135202"/>
    <w:rsid w:val="001352BA"/>
    <w:rsid w:val="00135AC8"/>
    <w:rsid w:val="00135EDB"/>
    <w:rsid w:val="001362DD"/>
    <w:rsid w:val="0013705A"/>
    <w:rsid w:val="001408F6"/>
    <w:rsid w:val="00140D08"/>
    <w:rsid w:val="001429C0"/>
    <w:rsid w:val="00142B4D"/>
    <w:rsid w:val="001432CF"/>
    <w:rsid w:val="001436C8"/>
    <w:rsid w:val="0014429A"/>
    <w:rsid w:val="001442F3"/>
    <w:rsid w:val="00144883"/>
    <w:rsid w:val="00144B13"/>
    <w:rsid w:val="00144E6C"/>
    <w:rsid w:val="00146756"/>
    <w:rsid w:val="00146FEB"/>
    <w:rsid w:val="00146FEE"/>
    <w:rsid w:val="00147228"/>
    <w:rsid w:val="00147577"/>
    <w:rsid w:val="0015047D"/>
    <w:rsid w:val="00150B93"/>
    <w:rsid w:val="00151338"/>
    <w:rsid w:val="00151C49"/>
    <w:rsid w:val="00152152"/>
    <w:rsid w:val="001521AD"/>
    <w:rsid w:val="001531B4"/>
    <w:rsid w:val="00153378"/>
    <w:rsid w:val="00153933"/>
    <w:rsid w:val="00153C97"/>
    <w:rsid w:val="001546ED"/>
    <w:rsid w:val="00154B25"/>
    <w:rsid w:val="001559D4"/>
    <w:rsid w:val="00156226"/>
    <w:rsid w:val="00156245"/>
    <w:rsid w:val="00157141"/>
    <w:rsid w:val="001577F7"/>
    <w:rsid w:val="0015796C"/>
    <w:rsid w:val="00157A2A"/>
    <w:rsid w:val="00157FCB"/>
    <w:rsid w:val="00160053"/>
    <w:rsid w:val="00160546"/>
    <w:rsid w:val="00160FDC"/>
    <w:rsid w:val="00162082"/>
    <w:rsid w:val="00163CA4"/>
    <w:rsid w:val="00164046"/>
    <w:rsid w:val="00165400"/>
    <w:rsid w:val="0016719F"/>
    <w:rsid w:val="0016780D"/>
    <w:rsid w:val="00170259"/>
    <w:rsid w:val="001704E9"/>
    <w:rsid w:val="00171AFE"/>
    <w:rsid w:val="00171F66"/>
    <w:rsid w:val="001720F2"/>
    <w:rsid w:val="00172BE2"/>
    <w:rsid w:val="00172CF6"/>
    <w:rsid w:val="001731EC"/>
    <w:rsid w:val="00174593"/>
    <w:rsid w:val="001758AA"/>
    <w:rsid w:val="00175C49"/>
    <w:rsid w:val="001761A7"/>
    <w:rsid w:val="00176D88"/>
    <w:rsid w:val="0017700A"/>
    <w:rsid w:val="00177670"/>
    <w:rsid w:val="00177956"/>
    <w:rsid w:val="00177F1B"/>
    <w:rsid w:val="00182253"/>
    <w:rsid w:val="001823F8"/>
    <w:rsid w:val="001824D0"/>
    <w:rsid w:val="001827B0"/>
    <w:rsid w:val="001828C0"/>
    <w:rsid w:val="00182A27"/>
    <w:rsid w:val="001830C7"/>
    <w:rsid w:val="00184245"/>
    <w:rsid w:val="0018484D"/>
    <w:rsid w:val="00184F8A"/>
    <w:rsid w:val="00185963"/>
    <w:rsid w:val="00185CB7"/>
    <w:rsid w:val="001864D5"/>
    <w:rsid w:val="00186E27"/>
    <w:rsid w:val="001879F6"/>
    <w:rsid w:val="00187EB9"/>
    <w:rsid w:val="00190750"/>
    <w:rsid w:val="00191733"/>
    <w:rsid w:val="001917E6"/>
    <w:rsid w:val="00191F6B"/>
    <w:rsid w:val="001931FC"/>
    <w:rsid w:val="00194D6F"/>
    <w:rsid w:val="0019560D"/>
    <w:rsid w:val="001956DA"/>
    <w:rsid w:val="00195A6D"/>
    <w:rsid w:val="00196A3D"/>
    <w:rsid w:val="00196BDF"/>
    <w:rsid w:val="00196DA3"/>
    <w:rsid w:val="00197139"/>
    <w:rsid w:val="00197263"/>
    <w:rsid w:val="001975D5"/>
    <w:rsid w:val="001A025C"/>
    <w:rsid w:val="001A073F"/>
    <w:rsid w:val="001A092F"/>
    <w:rsid w:val="001A0ADF"/>
    <w:rsid w:val="001A174F"/>
    <w:rsid w:val="001A1B19"/>
    <w:rsid w:val="001A1FBD"/>
    <w:rsid w:val="001A25C1"/>
    <w:rsid w:val="001A268C"/>
    <w:rsid w:val="001A2717"/>
    <w:rsid w:val="001A303D"/>
    <w:rsid w:val="001A3756"/>
    <w:rsid w:val="001A3E97"/>
    <w:rsid w:val="001A475C"/>
    <w:rsid w:val="001A5EA7"/>
    <w:rsid w:val="001A665E"/>
    <w:rsid w:val="001A6B97"/>
    <w:rsid w:val="001A759C"/>
    <w:rsid w:val="001A7741"/>
    <w:rsid w:val="001B0530"/>
    <w:rsid w:val="001B0A66"/>
    <w:rsid w:val="001B0B44"/>
    <w:rsid w:val="001B17EA"/>
    <w:rsid w:val="001B3407"/>
    <w:rsid w:val="001B3926"/>
    <w:rsid w:val="001B39BD"/>
    <w:rsid w:val="001B3F99"/>
    <w:rsid w:val="001B45BC"/>
    <w:rsid w:val="001B4FBD"/>
    <w:rsid w:val="001B577F"/>
    <w:rsid w:val="001B5A90"/>
    <w:rsid w:val="001B6441"/>
    <w:rsid w:val="001B66CA"/>
    <w:rsid w:val="001B6C0F"/>
    <w:rsid w:val="001C0F47"/>
    <w:rsid w:val="001C1035"/>
    <w:rsid w:val="001C1426"/>
    <w:rsid w:val="001C151F"/>
    <w:rsid w:val="001C1DDA"/>
    <w:rsid w:val="001C202F"/>
    <w:rsid w:val="001C26BA"/>
    <w:rsid w:val="001C2CCC"/>
    <w:rsid w:val="001C2E05"/>
    <w:rsid w:val="001C3355"/>
    <w:rsid w:val="001C3C08"/>
    <w:rsid w:val="001C4871"/>
    <w:rsid w:val="001C7690"/>
    <w:rsid w:val="001D0A72"/>
    <w:rsid w:val="001D0B73"/>
    <w:rsid w:val="001D10A0"/>
    <w:rsid w:val="001D2215"/>
    <w:rsid w:val="001D5FE7"/>
    <w:rsid w:val="001D663E"/>
    <w:rsid w:val="001D66C5"/>
    <w:rsid w:val="001D7F87"/>
    <w:rsid w:val="001E06A1"/>
    <w:rsid w:val="001E06F3"/>
    <w:rsid w:val="001E0A26"/>
    <w:rsid w:val="001E1208"/>
    <w:rsid w:val="001E13BD"/>
    <w:rsid w:val="001E2D66"/>
    <w:rsid w:val="001E2D94"/>
    <w:rsid w:val="001E2F3E"/>
    <w:rsid w:val="001E3C23"/>
    <w:rsid w:val="001E466F"/>
    <w:rsid w:val="001E4781"/>
    <w:rsid w:val="001E493B"/>
    <w:rsid w:val="001E52BB"/>
    <w:rsid w:val="001E53CF"/>
    <w:rsid w:val="001E55B4"/>
    <w:rsid w:val="001E5943"/>
    <w:rsid w:val="001E747B"/>
    <w:rsid w:val="001E78E1"/>
    <w:rsid w:val="001F0285"/>
    <w:rsid w:val="001F10B7"/>
    <w:rsid w:val="001F1AB7"/>
    <w:rsid w:val="001F1E88"/>
    <w:rsid w:val="001F312D"/>
    <w:rsid w:val="001F3BB5"/>
    <w:rsid w:val="001F448E"/>
    <w:rsid w:val="001F456D"/>
    <w:rsid w:val="001F47F8"/>
    <w:rsid w:val="001F50AB"/>
    <w:rsid w:val="001F557C"/>
    <w:rsid w:val="001F64E9"/>
    <w:rsid w:val="001F730D"/>
    <w:rsid w:val="001F75E9"/>
    <w:rsid w:val="001F7B2F"/>
    <w:rsid w:val="00200054"/>
    <w:rsid w:val="00200AF2"/>
    <w:rsid w:val="00200BC5"/>
    <w:rsid w:val="00200E62"/>
    <w:rsid w:val="0020172F"/>
    <w:rsid w:val="002018AA"/>
    <w:rsid w:val="00201C4B"/>
    <w:rsid w:val="00203932"/>
    <w:rsid w:val="00205097"/>
    <w:rsid w:val="00205924"/>
    <w:rsid w:val="00206B64"/>
    <w:rsid w:val="00207655"/>
    <w:rsid w:val="00207B6D"/>
    <w:rsid w:val="00207F90"/>
    <w:rsid w:val="00210432"/>
    <w:rsid w:val="00210CC7"/>
    <w:rsid w:val="00211130"/>
    <w:rsid w:val="002114DF"/>
    <w:rsid w:val="00211C7E"/>
    <w:rsid w:val="00212822"/>
    <w:rsid w:val="002138F1"/>
    <w:rsid w:val="00213939"/>
    <w:rsid w:val="00213B81"/>
    <w:rsid w:val="00213D9B"/>
    <w:rsid w:val="0021494E"/>
    <w:rsid w:val="002149BD"/>
    <w:rsid w:val="0021500B"/>
    <w:rsid w:val="002150E4"/>
    <w:rsid w:val="00215A31"/>
    <w:rsid w:val="00220500"/>
    <w:rsid w:val="00220D7B"/>
    <w:rsid w:val="0022104A"/>
    <w:rsid w:val="002223B5"/>
    <w:rsid w:val="00223397"/>
    <w:rsid w:val="00224FCF"/>
    <w:rsid w:val="0022504F"/>
    <w:rsid w:val="0022565A"/>
    <w:rsid w:val="00225869"/>
    <w:rsid w:val="00225AF7"/>
    <w:rsid w:val="00225D10"/>
    <w:rsid w:val="00226601"/>
    <w:rsid w:val="0022681F"/>
    <w:rsid w:val="002269EF"/>
    <w:rsid w:val="00226A8C"/>
    <w:rsid w:val="00226DD2"/>
    <w:rsid w:val="00227957"/>
    <w:rsid w:val="00230D2F"/>
    <w:rsid w:val="002313C1"/>
    <w:rsid w:val="00232C2F"/>
    <w:rsid w:val="00232C63"/>
    <w:rsid w:val="00232F15"/>
    <w:rsid w:val="00233419"/>
    <w:rsid w:val="002346E0"/>
    <w:rsid w:val="002349C9"/>
    <w:rsid w:val="00235067"/>
    <w:rsid w:val="002373E3"/>
    <w:rsid w:val="00237CC5"/>
    <w:rsid w:val="002416C5"/>
    <w:rsid w:val="00241B08"/>
    <w:rsid w:val="00242B4C"/>
    <w:rsid w:val="002430E3"/>
    <w:rsid w:val="00244798"/>
    <w:rsid w:val="00245831"/>
    <w:rsid w:val="00245ECA"/>
    <w:rsid w:val="002468CE"/>
    <w:rsid w:val="002478CD"/>
    <w:rsid w:val="002505A2"/>
    <w:rsid w:val="00251BFC"/>
    <w:rsid w:val="00252009"/>
    <w:rsid w:val="00252A5E"/>
    <w:rsid w:val="002534DB"/>
    <w:rsid w:val="00254050"/>
    <w:rsid w:val="0025493B"/>
    <w:rsid w:val="00254DE3"/>
    <w:rsid w:val="0025503E"/>
    <w:rsid w:val="0025673D"/>
    <w:rsid w:val="0025722C"/>
    <w:rsid w:val="00257C1C"/>
    <w:rsid w:val="00257F0A"/>
    <w:rsid w:val="00260D70"/>
    <w:rsid w:val="00260D97"/>
    <w:rsid w:val="00261729"/>
    <w:rsid w:val="00262FA3"/>
    <w:rsid w:val="002640BE"/>
    <w:rsid w:val="002649EA"/>
    <w:rsid w:val="0026617C"/>
    <w:rsid w:val="002666C8"/>
    <w:rsid w:val="00266BF7"/>
    <w:rsid w:val="0027082F"/>
    <w:rsid w:val="00270AEA"/>
    <w:rsid w:val="002712BC"/>
    <w:rsid w:val="0027135B"/>
    <w:rsid w:val="002717A2"/>
    <w:rsid w:val="0027182D"/>
    <w:rsid w:val="00271BC3"/>
    <w:rsid w:val="00271F1E"/>
    <w:rsid w:val="0027203D"/>
    <w:rsid w:val="002720BB"/>
    <w:rsid w:val="002724FF"/>
    <w:rsid w:val="002734B4"/>
    <w:rsid w:val="002734F8"/>
    <w:rsid w:val="00273C26"/>
    <w:rsid w:val="00273CB4"/>
    <w:rsid w:val="00274B1E"/>
    <w:rsid w:val="0027515F"/>
    <w:rsid w:val="002802BC"/>
    <w:rsid w:val="00280A58"/>
    <w:rsid w:val="00281114"/>
    <w:rsid w:val="002816ED"/>
    <w:rsid w:val="00282106"/>
    <w:rsid w:val="00282754"/>
    <w:rsid w:val="00282CA2"/>
    <w:rsid w:val="00283326"/>
    <w:rsid w:val="00284C7F"/>
    <w:rsid w:val="00285800"/>
    <w:rsid w:val="00285CE7"/>
    <w:rsid w:val="00285CF0"/>
    <w:rsid w:val="00286301"/>
    <w:rsid w:val="0028655F"/>
    <w:rsid w:val="0028682C"/>
    <w:rsid w:val="00287D8F"/>
    <w:rsid w:val="00287E9A"/>
    <w:rsid w:val="002917D5"/>
    <w:rsid w:val="00291E09"/>
    <w:rsid w:val="00295FCE"/>
    <w:rsid w:val="002963F6"/>
    <w:rsid w:val="00296515"/>
    <w:rsid w:val="002A0C27"/>
    <w:rsid w:val="002A0D9B"/>
    <w:rsid w:val="002A1719"/>
    <w:rsid w:val="002A2262"/>
    <w:rsid w:val="002A26F8"/>
    <w:rsid w:val="002A3C69"/>
    <w:rsid w:val="002A5498"/>
    <w:rsid w:val="002A5A83"/>
    <w:rsid w:val="002A6559"/>
    <w:rsid w:val="002A6B81"/>
    <w:rsid w:val="002A75A2"/>
    <w:rsid w:val="002B0258"/>
    <w:rsid w:val="002B02FF"/>
    <w:rsid w:val="002B17DD"/>
    <w:rsid w:val="002B1AFB"/>
    <w:rsid w:val="002B280C"/>
    <w:rsid w:val="002B38FA"/>
    <w:rsid w:val="002B3A6D"/>
    <w:rsid w:val="002B491D"/>
    <w:rsid w:val="002B4DDC"/>
    <w:rsid w:val="002B5A71"/>
    <w:rsid w:val="002B64F4"/>
    <w:rsid w:val="002B6B1B"/>
    <w:rsid w:val="002B7FD5"/>
    <w:rsid w:val="002C050F"/>
    <w:rsid w:val="002C0C9F"/>
    <w:rsid w:val="002C0D3E"/>
    <w:rsid w:val="002C13C3"/>
    <w:rsid w:val="002C16F9"/>
    <w:rsid w:val="002C2150"/>
    <w:rsid w:val="002C2337"/>
    <w:rsid w:val="002C241A"/>
    <w:rsid w:val="002C33EC"/>
    <w:rsid w:val="002C492F"/>
    <w:rsid w:val="002C4BD7"/>
    <w:rsid w:val="002C5307"/>
    <w:rsid w:val="002C6600"/>
    <w:rsid w:val="002C7E16"/>
    <w:rsid w:val="002D095C"/>
    <w:rsid w:val="002D0B0C"/>
    <w:rsid w:val="002D174D"/>
    <w:rsid w:val="002D341C"/>
    <w:rsid w:val="002D45D6"/>
    <w:rsid w:val="002D4653"/>
    <w:rsid w:val="002D5B44"/>
    <w:rsid w:val="002D65D4"/>
    <w:rsid w:val="002D6771"/>
    <w:rsid w:val="002D67A3"/>
    <w:rsid w:val="002D6954"/>
    <w:rsid w:val="002D6A99"/>
    <w:rsid w:val="002D7401"/>
    <w:rsid w:val="002E1C3F"/>
    <w:rsid w:val="002E2637"/>
    <w:rsid w:val="002E3BC9"/>
    <w:rsid w:val="002E3CA6"/>
    <w:rsid w:val="002E4199"/>
    <w:rsid w:val="002E44E9"/>
    <w:rsid w:val="002E6F22"/>
    <w:rsid w:val="002F0513"/>
    <w:rsid w:val="002F0E79"/>
    <w:rsid w:val="002F0F38"/>
    <w:rsid w:val="002F13A7"/>
    <w:rsid w:val="002F1A65"/>
    <w:rsid w:val="002F21D8"/>
    <w:rsid w:val="002F2BAE"/>
    <w:rsid w:val="002F3E6B"/>
    <w:rsid w:val="002F3F17"/>
    <w:rsid w:val="002F445D"/>
    <w:rsid w:val="002F460C"/>
    <w:rsid w:val="002F4975"/>
    <w:rsid w:val="002F5526"/>
    <w:rsid w:val="002F5649"/>
    <w:rsid w:val="002F67F7"/>
    <w:rsid w:val="002F6A29"/>
    <w:rsid w:val="002F6CAB"/>
    <w:rsid w:val="002F74C5"/>
    <w:rsid w:val="00300294"/>
    <w:rsid w:val="003003C4"/>
    <w:rsid w:val="00300B5B"/>
    <w:rsid w:val="00301BFB"/>
    <w:rsid w:val="00301D19"/>
    <w:rsid w:val="00302EDD"/>
    <w:rsid w:val="00302F5F"/>
    <w:rsid w:val="00303204"/>
    <w:rsid w:val="00303A28"/>
    <w:rsid w:val="0030428A"/>
    <w:rsid w:val="00305366"/>
    <w:rsid w:val="003068B7"/>
    <w:rsid w:val="003077D9"/>
    <w:rsid w:val="00307D60"/>
    <w:rsid w:val="003101F8"/>
    <w:rsid w:val="0031030E"/>
    <w:rsid w:val="003120DB"/>
    <w:rsid w:val="00312150"/>
    <w:rsid w:val="00312199"/>
    <w:rsid w:val="00312FC9"/>
    <w:rsid w:val="00314820"/>
    <w:rsid w:val="00315861"/>
    <w:rsid w:val="00315F36"/>
    <w:rsid w:val="00316F69"/>
    <w:rsid w:val="00317DD1"/>
    <w:rsid w:val="00321077"/>
    <w:rsid w:val="00322184"/>
    <w:rsid w:val="003221D3"/>
    <w:rsid w:val="00322204"/>
    <w:rsid w:val="003223C1"/>
    <w:rsid w:val="003230B2"/>
    <w:rsid w:val="00323DD0"/>
    <w:rsid w:val="003241D1"/>
    <w:rsid w:val="00324728"/>
    <w:rsid w:val="003253D3"/>
    <w:rsid w:val="00325CE7"/>
    <w:rsid w:val="0032692D"/>
    <w:rsid w:val="00327B3D"/>
    <w:rsid w:val="00327D80"/>
    <w:rsid w:val="0033003A"/>
    <w:rsid w:val="00330886"/>
    <w:rsid w:val="00330EC1"/>
    <w:rsid w:val="003313E4"/>
    <w:rsid w:val="00331B9C"/>
    <w:rsid w:val="00332785"/>
    <w:rsid w:val="00333208"/>
    <w:rsid w:val="00333A36"/>
    <w:rsid w:val="003341DD"/>
    <w:rsid w:val="00334931"/>
    <w:rsid w:val="0033589F"/>
    <w:rsid w:val="0033706B"/>
    <w:rsid w:val="003371FD"/>
    <w:rsid w:val="003372AD"/>
    <w:rsid w:val="00337545"/>
    <w:rsid w:val="00337B2D"/>
    <w:rsid w:val="0034083D"/>
    <w:rsid w:val="00340F8F"/>
    <w:rsid w:val="00341D1F"/>
    <w:rsid w:val="003433C3"/>
    <w:rsid w:val="00343DE1"/>
    <w:rsid w:val="00343F1A"/>
    <w:rsid w:val="00344087"/>
    <w:rsid w:val="00344BD3"/>
    <w:rsid w:val="00345146"/>
    <w:rsid w:val="003458E0"/>
    <w:rsid w:val="003471A5"/>
    <w:rsid w:val="00347889"/>
    <w:rsid w:val="0034797F"/>
    <w:rsid w:val="00347CCC"/>
    <w:rsid w:val="003506C6"/>
    <w:rsid w:val="003507A5"/>
    <w:rsid w:val="003508E0"/>
    <w:rsid w:val="00350F03"/>
    <w:rsid w:val="00350F4B"/>
    <w:rsid w:val="00350F79"/>
    <w:rsid w:val="003510FA"/>
    <w:rsid w:val="00351A37"/>
    <w:rsid w:val="00352395"/>
    <w:rsid w:val="00352B24"/>
    <w:rsid w:val="0035302C"/>
    <w:rsid w:val="0035302D"/>
    <w:rsid w:val="00353EC0"/>
    <w:rsid w:val="00355379"/>
    <w:rsid w:val="00355A64"/>
    <w:rsid w:val="003602BD"/>
    <w:rsid w:val="003604E3"/>
    <w:rsid w:val="003609FC"/>
    <w:rsid w:val="00360F67"/>
    <w:rsid w:val="003620C1"/>
    <w:rsid w:val="0036345D"/>
    <w:rsid w:val="003639E9"/>
    <w:rsid w:val="00363B55"/>
    <w:rsid w:val="00364553"/>
    <w:rsid w:val="00364C81"/>
    <w:rsid w:val="003672BC"/>
    <w:rsid w:val="003701E7"/>
    <w:rsid w:val="003713D3"/>
    <w:rsid w:val="00371495"/>
    <w:rsid w:val="003715A8"/>
    <w:rsid w:val="00372631"/>
    <w:rsid w:val="00374974"/>
    <w:rsid w:val="00374DB7"/>
    <w:rsid w:val="00376080"/>
    <w:rsid w:val="0037643D"/>
    <w:rsid w:val="00377F5E"/>
    <w:rsid w:val="00381499"/>
    <w:rsid w:val="003816E9"/>
    <w:rsid w:val="00381CEE"/>
    <w:rsid w:val="00381D16"/>
    <w:rsid w:val="00381F66"/>
    <w:rsid w:val="0038349E"/>
    <w:rsid w:val="003837C4"/>
    <w:rsid w:val="00383CF9"/>
    <w:rsid w:val="00383F6C"/>
    <w:rsid w:val="00384F55"/>
    <w:rsid w:val="0038508A"/>
    <w:rsid w:val="00385406"/>
    <w:rsid w:val="00385712"/>
    <w:rsid w:val="00385C16"/>
    <w:rsid w:val="0038648A"/>
    <w:rsid w:val="00386FB5"/>
    <w:rsid w:val="00387AA0"/>
    <w:rsid w:val="00387E84"/>
    <w:rsid w:val="0039012A"/>
    <w:rsid w:val="003901C8"/>
    <w:rsid w:val="00390BC7"/>
    <w:rsid w:val="00390EB4"/>
    <w:rsid w:val="00390ED7"/>
    <w:rsid w:val="0039123C"/>
    <w:rsid w:val="0039248F"/>
    <w:rsid w:val="0039294F"/>
    <w:rsid w:val="003935F6"/>
    <w:rsid w:val="003938F5"/>
    <w:rsid w:val="00393CEE"/>
    <w:rsid w:val="00393F89"/>
    <w:rsid w:val="00394569"/>
    <w:rsid w:val="00395039"/>
    <w:rsid w:val="00395631"/>
    <w:rsid w:val="003960E4"/>
    <w:rsid w:val="00396CD5"/>
    <w:rsid w:val="0039755B"/>
    <w:rsid w:val="003A0D13"/>
    <w:rsid w:val="003A0E53"/>
    <w:rsid w:val="003A2040"/>
    <w:rsid w:val="003A2B47"/>
    <w:rsid w:val="003A387F"/>
    <w:rsid w:val="003A3D33"/>
    <w:rsid w:val="003A419C"/>
    <w:rsid w:val="003A4871"/>
    <w:rsid w:val="003A487F"/>
    <w:rsid w:val="003A4E56"/>
    <w:rsid w:val="003A5722"/>
    <w:rsid w:val="003A6B4F"/>
    <w:rsid w:val="003A6C60"/>
    <w:rsid w:val="003A6F7C"/>
    <w:rsid w:val="003A7307"/>
    <w:rsid w:val="003A761D"/>
    <w:rsid w:val="003A7865"/>
    <w:rsid w:val="003A7D95"/>
    <w:rsid w:val="003B0A99"/>
    <w:rsid w:val="003B1243"/>
    <w:rsid w:val="003B1F52"/>
    <w:rsid w:val="003B2252"/>
    <w:rsid w:val="003B2816"/>
    <w:rsid w:val="003B2DBD"/>
    <w:rsid w:val="003B3BFC"/>
    <w:rsid w:val="003B49CB"/>
    <w:rsid w:val="003B4A94"/>
    <w:rsid w:val="003B4E27"/>
    <w:rsid w:val="003B5274"/>
    <w:rsid w:val="003B584D"/>
    <w:rsid w:val="003B6A3E"/>
    <w:rsid w:val="003B6B7F"/>
    <w:rsid w:val="003B6E47"/>
    <w:rsid w:val="003B719D"/>
    <w:rsid w:val="003B71A5"/>
    <w:rsid w:val="003B7ADF"/>
    <w:rsid w:val="003B7E52"/>
    <w:rsid w:val="003B7FFB"/>
    <w:rsid w:val="003C0142"/>
    <w:rsid w:val="003C0B87"/>
    <w:rsid w:val="003C0F73"/>
    <w:rsid w:val="003C22BC"/>
    <w:rsid w:val="003C24E9"/>
    <w:rsid w:val="003C27A1"/>
    <w:rsid w:val="003C37E9"/>
    <w:rsid w:val="003C4635"/>
    <w:rsid w:val="003C476E"/>
    <w:rsid w:val="003C59C9"/>
    <w:rsid w:val="003C5B6C"/>
    <w:rsid w:val="003C6329"/>
    <w:rsid w:val="003C7109"/>
    <w:rsid w:val="003C7354"/>
    <w:rsid w:val="003C7797"/>
    <w:rsid w:val="003D0AE0"/>
    <w:rsid w:val="003D1813"/>
    <w:rsid w:val="003D1E08"/>
    <w:rsid w:val="003D20BC"/>
    <w:rsid w:val="003D304E"/>
    <w:rsid w:val="003D34CF"/>
    <w:rsid w:val="003D3C8D"/>
    <w:rsid w:val="003D43A4"/>
    <w:rsid w:val="003D4702"/>
    <w:rsid w:val="003D4FAA"/>
    <w:rsid w:val="003D5209"/>
    <w:rsid w:val="003D5B44"/>
    <w:rsid w:val="003D5D75"/>
    <w:rsid w:val="003D63A8"/>
    <w:rsid w:val="003D726C"/>
    <w:rsid w:val="003D7397"/>
    <w:rsid w:val="003D76AF"/>
    <w:rsid w:val="003D7796"/>
    <w:rsid w:val="003D786B"/>
    <w:rsid w:val="003D7870"/>
    <w:rsid w:val="003D79D5"/>
    <w:rsid w:val="003D7FF7"/>
    <w:rsid w:val="003E11B7"/>
    <w:rsid w:val="003E1338"/>
    <w:rsid w:val="003E19C1"/>
    <w:rsid w:val="003E2C20"/>
    <w:rsid w:val="003E2C59"/>
    <w:rsid w:val="003E2C85"/>
    <w:rsid w:val="003E32A4"/>
    <w:rsid w:val="003E33EC"/>
    <w:rsid w:val="003E3DFA"/>
    <w:rsid w:val="003E4D8A"/>
    <w:rsid w:val="003E5ABB"/>
    <w:rsid w:val="003E6081"/>
    <w:rsid w:val="003E6EA8"/>
    <w:rsid w:val="003E6EBE"/>
    <w:rsid w:val="003E7501"/>
    <w:rsid w:val="003F123B"/>
    <w:rsid w:val="003F18A6"/>
    <w:rsid w:val="003F3BEA"/>
    <w:rsid w:val="003F462D"/>
    <w:rsid w:val="003F47D6"/>
    <w:rsid w:val="003F57D3"/>
    <w:rsid w:val="003F587B"/>
    <w:rsid w:val="003F7196"/>
    <w:rsid w:val="003F7BDA"/>
    <w:rsid w:val="003F7D33"/>
    <w:rsid w:val="0040098B"/>
    <w:rsid w:val="00402009"/>
    <w:rsid w:val="004027BA"/>
    <w:rsid w:val="00402B10"/>
    <w:rsid w:val="00402CFA"/>
    <w:rsid w:val="00402D32"/>
    <w:rsid w:val="0040347A"/>
    <w:rsid w:val="00405791"/>
    <w:rsid w:val="00405CD5"/>
    <w:rsid w:val="004060E4"/>
    <w:rsid w:val="0040641C"/>
    <w:rsid w:val="00406D35"/>
    <w:rsid w:val="004070E3"/>
    <w:rsid w:val="00407732"/>
    <w:rsid w:val="00407D55"/>
    <w:rsid w:val="00410AA6"/>
    <w:rsid w:val="00411211"/>
    <w:rsid w:val="00411288"/>
    <w:rsid w:val="004114DB"/>
    <w:rsid w:val="00411708"/>
    <w:rsid w:val="00411D73"/>
    <w:rsid w:val="004131AC"/>
    <w:rsid w:val="00413299"/>
    <w:rsid w:val="00413633"/>
    <w:rsid w:val="004142A3"/>
    <w:rsid w:val="004144A3"/>
    <w:rsid w:val="00415E48"/>
    <w:rsid w:val="00416BED"/>
    <w:rsid w:val="00416C83"/>
    <w:rsid w:val="00420292"/>
    <w:rsid w:val="00421CC9"/>
    <w:rsid w:val="004224D3"/>
    <w:rsid w:val="004231C1"/>
    <w:rsid w:val="00423FEC"/>
    <w:rsid w:val="004243F0"/>
    <w:rsid w:val="00425908"/>
    <w:rsid w:val="00425DD7"/>
    <w:rsid w:val="00426D5A"/>
    <w:rsid w:val="004272E9"/>
    <w:rsid w:val="00427734"/>
    <w:rsid w:val="004306AD"/>
    <w:rsid w:val="00430969"/>
    <w:rsid w:val="004309E4"/>
    <w:rsid w:val="0043121E"/>
    <w:rsid w:val="00431BE4"/>
    <w:rsid w:val="00432982"/>
    <w:rsid w:val="00432BA2"/>
    <w:rsid w:val="00432F72"/>
    <w:rsid w:val="004334A1"/>
    <w:rsid w:val="004335BD"/>
    <w:rsid w:val="00433C3A"/>
    <w:rsid w:val="00434D97"/>
    <w:rsid w:val="0043747D"/>
    <w:rsid w:val="004374B9"/>
    <w:rsid w:val="00437DD5"/>
    <w:rsid w:val="00440923"/>
    <w:rsid w:val="004414CF"/>
    <w:rsid w:val="004423B8"/>
    <w:rsid w:val="0044269B"/>
    <w:rsid w:val="00442729"/>
    <w:rsid w:val="00442CAC"/>
    <w:rsid w:val="004434A1"/>
    <w:rsid w:val="0044497B"/>
    <w:rsid w:val="004453ED"/>
    <w:rsid w:val="00445438"/>
    <w:rsid w:val="00446C9B"/>
    <w:rsid w:val="0045038C"/>
    <w:rsid w:val="00450A33"/>
    <w:rsid w:val="00452C25"/>
    <w:rsid w:val="00453127"/>
    <w:rsid w:val="0045351F"/>
    <w:rsid w:val="00453E8C"/>
    <w:rsid w:val="004542B8"/>
    <w:rsid w:val="0045483A"/>
    <w:rsid w:val="00454A68"/>
    <w:rsid w:val="00454AFA"/>
    <w:rsid w:val="00454B28"/>
    <w:rsid w:val="00454CC9"/>
    <w:rsid w:val="0045505E"/>
    <w:rsid w:val="0045507E"/>
    <w:rsid w:val="0045541D"/>
    <w:rsid w:val="00455D57"/>
    <w:rsid w:val="0045783E"/>
    <w:rsid w:val="004604FB"/>
    <w:rsid w:val="0046080E"/>
    <w:rsid w:val="0046195A"/>
    <w:rsid w:val="004622B9"/>
    <w:rsid w:val="00462818"/>
    <w:rsid w:val="00462A93"/>
    <w:rsid w:val="00462E62"/>
    <w:rsid w:val="00462FC6"/>
    <w:rsid w:val="0046319D"/>
    <w:rsid w:val="004631EF"/>
    <w:rsid w:val="004633EC"/>
    <w:rsid w:val="00465019"/>
    <w:rsid w:val="00466AE2"/>
    <w:rsid w:val="0046721D"/>
    <w:rsid w:val="00467625"/>
    <w:rsid w:val="00467697"/>
    <w:rsid w:val="00467ADA"/>
    <w:rsid w:val="004705F3"/>
    <w:rsid w:val="00471249"/>
    <w:rsid w:val="00471CBE"/>
    <w:rsid w:val="00472431"/>
    <w:rsid w:val="0047360D"/>
    <w:rsid w:val="0047366C"/>
    <w:rsid w:val="00473D5D"/>
    <w:rsid w:val="00473E13"/>
    <w:rsid w:val="00473EF9"/>
    <w:rsid w:val="00475568"/>
    <w:rsid w:val="0047582D"/>
    <w:rsid w:val="00475F70"/>
    <w:rsid w:val="004767E5"/>
    <w:rsid w:val="00476A73"/>
    <w:rsid w:val="00476E98"/>
    <w:rsid w:val="00476F60"/>
    <w:rsid w:val="00477D1E"/>
    <w:rsid w:val="00477D26"/>
    <w:rsid w:val="00477DC3"/>
    <w:rsid w:val="00482032"/>
    <w:rsid w:val="00482A64"/>
    <w:rsid w:val="00482E66"/>
    <w:rsid w:val="00483A3C"/>
    <w:rsid w:val="004846DF"/>
    <w:rsid w:val="00485FCC"/>
    <w:rsid w:val="00486344"/>
    <w:rsid w:val="004868E6"/>
    <w:rsid w:val="00486CDD"/>
    <w:rsid w:val="004878DE"/>
    <w:rsid w:val="00490006"/>
    <w:rsid w:val="00490C28"/>
    <w:rsid w:val="0049249B"/>
    <w:rsid w:val="0049265E"/>
    <w:rsid w:val="00492ADA"/>
    <w:rsid w:val="00492D9B"/>
    <w:rsid w:val="00493558"/>
    <w:rsid w:val="004939F1"/>
    <w:rsid w:val="00494FDA"/>
    <w:rsid w:val="00495569"/>
    <w:rsid w:val="00497081"/>
    <w:rsid w:val="004974BE"/>
    <w:rsid w:val="004A09B0"/>
    <w:rsid w:val="004A0FB1"/>
    <w:rsid w:val="004A1E60"/>
    <w:rsid w:val="004A2914"/>
    <w:rsid w:val="004A3215"/>
    <w:rsid w:val="004A3278"/>
    <w:rsid w:val="004A35AC"/>
    <w:rsid w:val="004A36AB"/>
    <w:rsid w:val="004A5E14"/>
    <w:rsid w:val="004A6D67"/>
    <w:rsid w:val="004B0131"/>
    <w:rsid w:val="004B0580"/>
    <w:rsid w:val="004B1957"/>
    <w:rsid w:val="004B2A23"/>
    <w:rsid w:val="004B35F3"/>
    <w:rsid w:val="004B3936"/>
    <w:rsid w:val="004B402A"/>
    <w:rsid w:val="004B61AE"/>
    <w:rsid w:val="004B65BB"/>
    <w:rsid w:val="004B65C0"/>
    <w:rsid w:val="004B69B0"/>
    <w:rsid w:val="004B6FD1"/>
    <w:rsid w:val="004B7E56"/>
    <w:rsid w:val="004B7FB1"/>
    <w:rsid w:val="004C0284"/>
    <w:rsid w:val="004C05FA"/>
    <w:rsid w:val="004C2E8C"/>
    <w:rsid w:val="004C369C"/>
    <w:rsid w:val="004C392B"/>
    <w:rsid w:val="004C52FD"/>
    <w:rsid w:val="004C60F3"/>
    <w:rsid w:val="004C7066"/>
    <w:rsid w:val="004C7946"/>
    <w:rsid w:val="004D011A"/>
    <w:rsid w:val="004D15EC"/>
    <w:rsid w:val="004D3264"/>
    <w:rsid w:val="004D39A3"/>
    <w:rsid w:val="004D3A1F"/>
    <w:rsid w:val="004D44A6"/>
    <w:rsid w:val="004D4816"/>
    <w:rsid w:val="004D55CA"/>
    <w:rsid w:val="004D5A82"/>
    <w:rsid w:val="004D5CEE"/>
    <w:rsid w:val="004D6B5A"/>
    <w:rsid w:val="004D72AA"/>
    <w:rsid w:val="004D7339"/>
    <w:rsid w:val="004D7D5B"/>
    <w:rsid w:val="004E29E3"/>
    <w:rsid w:val="004E3101"/>
    <w:rsid w:val="004E31C0"/>
    <w:rsid w:val="004E36AA"/>
    <w:rsid w:val="004E4189"/>
    <w:rsid w:val="004E4AF8"/>
    <w:rsid w:val="004E4D38"/>
    <w:rsid w:val="004E555D"/>
    <w:rsid w:val="004E600F"/>
    <w:rsid w:val="004E60DD"/>
    <w:rsid w:val="004E6273"/>
    <w:rsid w:val="004E684A"/>
    <w:rsid w:val="004E7487"/>
    <w:rsid w:val="004F03CE"/>
    <w:rsid w:val="004F076C"/>
    <w:rsid w:val="004F15DB"/>
    <w:rsid w:val="004F2D79"/>
    <w:rsid w:val="004F39A9"/>
    <w:rsid w:val="004F4805"/>
    <w:rsid w:val="004F4C33"/>
    <w:rsid w:val="004F4CE1"/>
    <w:rsid w:val="004F51FA"/>
    <w:rsid w:val="004F5489"/>
    <w:rsid w:val="004F57E8"/>
    <w:rsid w:val="004F65D7"/>
    <w:rsid w:val="004F6B7F"/>
    <w:rsid w:val="004F6CBD"/>
    <w:rsid w:val="004F720C"/>
    <w:rsid w:val="004F74B2"/>
    <w:rsid w:val="00500167"/>
    <w:rsid w:val="00500BA8"/>
    <w:rsid w:val="00500DFE"/>
    <w:rsid w:val="0050132D"/>
    <w:rsid w:val="00502E2D"/>
    <w:rsid w:val="005035C0"/>
    <w:rsid w:val="00503FF7"/>
    <w:rsid w:val="00504E6A"/>
    <w:rsid w:val="00505E44"/>
    <w:rsid w:val="00507D13"/>
    <w:rsid w:val="00510BF5"/>
    <w:rsid w:val="0051243F"/>
    <w:rsid w:val="00513529"/>
    <w:rsid w:val="00513D93"/>
    <w:rsid w:val="005159BE"/>
    <w:rsid w:val="00515B3A"/>
    <w:rsid w:val="005167B4"/>
    <w:rsid w:val="005169BB"/>
    <w:rsid w:val="00516C54"/>
    <w:rsid w:val="00516FD1"/>
    <w:rsid w:val="0052149F"/>
    <w:rsid w:val="00522074"/>
    <w:rsid w:val="005232BA"/>
    <w:rsid w:val="00523BCC"/>
    <w:rsid w:val="00526BDF"/>
    <w:rsid w:val="005271F4"/>
    <w:rsid w:val="00527BCA"/>
    <w:rsid w:val="00530054"/>
    <w:rsid w:val="00530810"/>
    <w:rsid w:val="00530C13"/>
    <w:rsid w:val="00531119"/>
    <w:rsid w:val="005311DC"/>
    <w:rsid w:val="005318B5"/>
    <w:rsid w:val="00533535"/>
    <w:rsid w:val="005336DA"/>
    <w:rsid w:val="00535009"/>
    <w:rsid w:val="0053500E"/>
    <w:rsid w:val="0053546E"/>
    <w:rsid w:val="0053673D"/>
    <w:rsid w:val="00536780"/>
    <w:rsid w:val="00536FEB"/>
    <w:rsid w:val="00537CFF"/>
    <w:rsid w:val="00540566"/>
    <w:rsid w:val="00541C51"/>
    <w:rsid w:val="00541CCD"/>
    <w:rsid w:val="005436C2"/>
    <w:rsid w:val="00543BDC"/>
    <w:rsid w:val="00543F72"/>
    <w:rsid w:val="005440DE"/>
    <w:rsid w:val="00544282"/>
    <w:rsid w:val="00544426"/>
    <w:rsid w:val="005467D6"/>
    <w:rsid w:val="0055076C"/>
    <w:rsid w:val="00550C77"/>
    <w:rsid w:val="00551024"/>
    <w:rsid w:val="0055206B"/>
    <w:rsid w:val="005525C8"/>
    <w:rsid w:val="0055283C"/>
    <w:rsid w:val="00553766"/>
    <w:rsid w:val="00553C5C"/>
    <w:rsid w:val="00554188"/>
    <w:rsid w:val="00554273"/>
    <w:rsid w:val="00555909"/>
    <w:rsid w:val="00556255"/>
    <w:rsid w:val="005576F6"/>
    <w:rsid w:val="00557B8F"/>
    <w:rsid w:val="0056014B"/>
    <w:rsid w:val="005605A3"/>
    <w:rsid w:val="00560E51"/>
    <w:rsid w:val="00560F57"/>
    <w:rsid w:val="00561441"/>
    <w:rsid w:val="005622A3"/>
    <w:rsid w:val="0056335D"/>
    <w:rsid w:val="005643E1"/>
    <w:rsid w:val="00564EB5"/>
    <w:rsid w:val="00565425"/>
    <w:rsid w:val="00565719"/>
    <w:rsid w:val="00566425"/>
    <w:rsid w:val="00566474"/>
    <w:rsid w:val="0056686B"/>
    <w:rsid w:val="00566CAB"/>
    <w:rsid w:val="00566D44"/>
    <w:rsid w:val="00567347"/>
    <w:rsid w:val="005701A3"/>
    <w:rsid w:val="00571062"/>
    <w:rsid w:val="005717CE"/>
    <w:rsid w:val="0057189E"/>
    <w:rsid w:val="005723E9"/>
    <w:rsid w:val="005726BB"/>
    <w:rsid w:val="00573D97"/>
    <w:rsid w:val="005740F1"/>
    <w:rsid w:val="00574C64"/>
    <w:rsid w:val="00575BD8"/>
    <w:rsid w:val="005811E2"/>
    <w:rsid w:val="00581648"/>
    <w:rsid w:val="00581C4C"/>
    <w:rsid w:val="00581E39"/>
    <w:rsid w:val="00582A9E"/>
    <w:rsid w:val="005836F6"/>
    <w:rsid w:val="00584253"/>
    <w:rsid w:val="00585295"/>
    <w:rsid w:val="00585AA1"/>
    <w:rsid w:val="00585DDA"/>
    <w:rsid w:val="00586B4B"/>
    <w:rsid w:val="00586CF1"/>
    <w:rsid w:val="0058717B"/>
    <w:rsid w:val="00587283"/>
    <w:rsid w:val="00587B62"/>
    <w:rsid w:val="00587C82"/>
    <w:rsid w:val="005907E0"/>
    <w:rsid w:val="00590B04"/>
    <w:rsid w:val="005918CE"/>
    <w:rsid w:val="0059195E"/>
    <w:rsid w:val="00592212"/>
    <w:rsid w:val="0059274C"/>
    <w:rsid w:val="0059320A"/>
    <w:rsid w:val="005940DB"/>
    <w:rsid w:val="00594895"/>
    <w:rsid w:val="00595C46"/>
    <w:rsid w:val="00595F6B"/>
    <w:rsid w:val="00597114"/>
    <w:rsid w:val="005974EB"/>
    <w:rsid w:val="00597667"/>
    <w:rsid w:val="005A06B0"/>
    <w:rsid w:val="005A0E72"/>
    <w:rsid w:val="005A0EEA"/>
    <w:rsid w:val="005A1038"/>
    <w:rsid w:val="005A1088"/>
    <w:rsid w:val="005A1DF3"/>
    <w:rsid w:val="005A1E5C"/>
    <w:rsid w:val="005A2AA2"/>
    <w:rsid w:val="005A613E"/>
    <w:rsid w:val="005A623D"/>
    <w:rsid w:val="005A69B5"/>
    <w:rsid w:val="005A6E00"/>
    <w:rsid w:val="005A6EE6"/>
    <w:rsid w:val="005B013F"/>
    <w:rsid w:val="005B0B73"/>
    <w:rsid w:val="005B0C46"/>
    <w:rsid w:val="005B34F7"/>
    <w:rsid w:val="005B3C59"/>
    <w:rsid w:val="005B5697"/>
    <w:rsid w:val="005B5DD6"/>
    <w:rsid w:val="005B7017"/>
    <w:rsid w:val="005B78CE"/>
    <w:rsid w:val="005B7D0A"/>
    <w:rsid w:val="005B7DCA"/>
    <w:rsid w:val="005C0685"/>
    <w:rsid w:val="005C10B9"/>
    <w:rsid w:val="005C2FBF"/>
    <w:rsid w:val="005C3F07"/>
    <w:rsid w:val="005C4136"/>
    <w:rsid w:val="005C4191"/>
    <w:rsid w:val="005C4AFF"/>
    <w:rsid w:val="005C679A"/>
    <w:rsid w:val="005C738B"/>
    <w:rsid w:val="005D38E6"/>
    <w:rsid w:val="005D41C6"/>
    <w:rsid w:val="005D4899"/>
    <w:rsid w:val="005D5322"/>
    <w:rsid w:val="005D57F0"/>
    <w:rsid w:val="005D59C7"/>
    <w:rsid w:val="005D5D56"/>
    <w:rsid w:val="005D7391"/>
    <w:rsid w:val="005E046C"/>
    <w:rsid w:val="005E0892"/>
    <w:rsid w:val="005E0C53"/>
    <w:rsid w:val="005E0CED"/>
    <w:rsid w:val="005E0F5A"/>
    <w:rsid w:val="005E15D3"/>
    <w:rsid w:val="005E224B"/>
    <w:rsid w:val="005E4CC2"/>
    <w:rsid w:val="005E4E82"/>
    <w:rsid w:val="005E69AA"/>
    <w:rsid w:val="005E71BE"/>
    <w:rsid w:val="005E7D28"/>
    <w:rsid w:val="005F0C92"/>
    <w:rsid w:val="005F1266"/>
    <w:rsid w:val="005F1D68"/>
    <w:rsid w:val="005F2379"/>
    <w:rsid w:val="005F2B8B"/>
    <w:rsid w:val="005F2C88"/>
    <w:rsid w:val="005F427F"/>
    <w:rsid w:val="005F46D7"/>
    <w:rsid w:val="005F53F2"/>
    <w:rsid w:val="005F621B"/>
    <w:rsid w:val="005F68B6"/>
    <w:rsid w:val="005F6BB6"/>
    <w:rsid w:val="005F6BF7"/>
    <w:rsid w:val="005F6F8D"/>
    <w:rsid w:val="005F7347"/>
    <w:rsid w:val="005F7751"/>
    <w:rsid w:val="00600405"/>
    <w:rsid w:val="00600DDE"/>
    <w:rsid w:val="00601AD2"/>
    <w:rsid w:val="0060276B"/>
    <w:rsid w:val="00602930"/>
    <w:rsid w:val="00603202"/>
    <w:rsid w:val="0060341E"/>
    <w:rsid w:val="006046C0"/>
    <w:rsid w:val="00604BE4"/>
    <w:rsid w:val="00604D58"/>
    <w:rsid w:val="00605B34"/>
    <w:rsid w:val="00605ED0"/>
    <w:rsid w:val="00607388"/>
    <w:rsid w:val="006077B0"/>
    <w:rsid w:val="00610B62"/>
    <w:rsid w:val="00611850"/>
    <w:rsid w:val="00611B4A"/>
    <w:rsid w:val="006130B0"/>
    <w:rsid w:val="006133E3"/>
    <w:rsid w:val="00613FF5"/>
    <w:rsid w:val="0061609A"/>
    <w:rsid w:val="00616B59"/>
    <w:rsid w:val="006203EA"/>
    <w:rsid w:val="00621D61"/>
    <w:rsid w:val="00621EBA"/>
    <w:rsid w:val="0062217B"/>
    <w:rsid w:val="00622AC5"/>
    <w:rsid w:val="00623C91"/>
    <w:rsid w:val="006242D8"/>
    <w:rsid w:val="006243C8"/>
    <w:rsid w:val="0062484E"/>
    <w:rsid w:val="0062489E"/>
    <w:rsid w:val="00624F78"/>
    <w:rsid w:val="0062594C"/>
    <w:rsid w:val="00626621"/>
    <w:rsid w:val="00626FA0"/>
    <w:rsid w:val="00630913"/>
    <w:rsid w:val="00631115"/>
    <w:rsid w:val="00631356"/>
    <w:rsid w:val="00632318"/>
    <w:rsid w:val="00632C40"/>
    <w:rsid w:val="00632D74"/>
    <w:rsid w:val="006347C0"/>
    <w:rsid w:val="00634A30"/>
    <w:rsid w:val="00634D73"/>
    <w:rsid w:val="00635ABD"/>
    <w:rsid w:val="0063674D"/>
    <w:rsid w:val="006374C0"/>
    <w:rsid w:val="00637ADD"/>
    <w:rsid w:val="00637B9C"/>
    <w:rsid w:val="006408A8"/>
    <w:rsid w:val="00641751"/>
    <w:rsid w:val="00641864"/>
    <w:rsid w:val="006428B3"/>
    <w:rsid w:val="00642994"/>
    <w:rsid w:val="00642B78"/>
    <w:rsid w:val="00642BA4"/>
    <w:rsid w:val="00642BC5"/>
    <w:rsid w:val="006438D5"/>
    <w:rsid w:val="00643A79"/>
    <w:rsid w:val="006447F5"/>
    <w:rsid w:val="00644F2C"/>
    <w:rsid w:val="006459BB"/>
    <w:rsid w:val="00645B11"/>
    <w:rsid w:val="00645F93"/>
    <w:rsid w:val="006461EA"/>
    <w:rsid w:val="00646414"/>
    <w:rsid w:val="00646536"/>
    <w:rsid w:val="0064688D"/>
    <w:rsid w:val="00647DCB"/>
    <w:rsid w:val="00654090"/>
    <w:rsid w:val="006546AF"/>
    <w:rsid w:val="0065573C"/>
    <w:rsid w:val="00655A82"/>
    <w:rsid w:val="0065600B"/>
    <w:rsid w:val="006575D0"/>
    <w:rsid w:val="0066100E"/>
    <w:rsid w:val="006634C0"/>
    <w:rsid w:val="00663C21"/>
    <w:rsid w:val="00663E48"/>
    <w:rsid w:val="00664585"/>
    <w:rsid w:val="00665481"/>
    <w:rsid w:val="006673C5"/>
    <w:rsid w:val="00670819"/>
    <w:rsid w:val="00671408"/>
    <w:rsid w:val="006719AF"/>
    <w:rsid w:val="0067352B"/>
    <w:rsid w:val="00673A4C"/>
    <w:rsid w:val="00673CD9"/>
    <w:rsid w:val="0067418F"/>
    <w:rsid w:val="006755B3"/>
    <w:rsid w:val="00675856"/>
    <w:rsid w:val="006767A5"/>
    <w:rsid w:val="00676CB7"/>
    <w:rsid w:val="00676CC6"/>
    <w:rsid w:val="00677A67"/>
    <w:rsid w:val="00677C09"/>
    <w:rsid w:val="0068056F"/>
    <w:rsid w:val="0068080C"/>
    <w:rsid w:val="00680AA7"/>
    <w:rsid w:val="00680F42"/>
    <w:rsid w:val="006820E2"/>
    <w:rsid w:val="00682A04"/>
    <w:rsid w:val="00682AF1"/>
    <w:rsid w:val="00683088"/>
    <w:rsid w:val="0068353F"/>
    <w:rsid w:val="00683BC2"/>
    <w:rsid w:val="00684DA4"/>
    <w:rsid w:val="0068538B"/>
    <w:rsid w:val="006853DB"/>
    <w:rsid w:val="006866DB"/>
    <w:rsid w:val="00686F5E"/>
    <w:rsid w:val="006872A8"/>
    <w:rsid w:val="0069011F"/>
    <w:rsid w:val="00690202"/>
    <w:rsid w:val="00691DB3"/>
    <w:rsid w:val="006923D8"/>
    <w:rsid w:val="0069299E"/>
    <w:rsid w:val="00692CD3"/>
    <w:rsid w:val="00692D5D"/>
    <w:rsid w:val="006933A8"/>
    <w:rsid w:val="00693A3E"/>
    <w:rsid w:val="00693AC1"/>
    <w:rsid w:val="0069448C"/>
    <w:rsid w:val="0069467B"/>
    <w:rsid w:val="00694CC3"/>
    <w:rsid w:val="0069561F"/>
    <w:rsid w:val="00695B1F"/>
    <w:rsid w:val="0069615D"/>
    <w:rsid w:val="006964E5"/>
    <w:rsid w:val="00696FC8"/>
    <w:rsid w:val="00697A77"/>
    <w:rsid w:val="00697DD0"/>
    <w:rsid w:val="006A05BE"/>
    <w:rsid w:val="006A33AC"/>
    <w:rsid w:val="006A45F1"/>
    <w:rsid w:val="006A4EBC"/>
    <w:rsid w:val="006A50B1"/>
    <w:rsid w:val="006A5B7D"/>
    <w:rsid w:val="006A5BCB"/>
    <w:rsid w:val="006A5CA8"/>
    <w:rsid w:val="006A5FE2"/>
    <w:rsid w:val="006A627C"/>
    <w:rsid w:val="006A7625"/>
    <w:rsid w:val="006B0221"/>
    <w:rsid w:val="006B0C9A"/>
    <w:rsid w:val="006B0C9C"/>
    <w:rsid w:val="006B126B"/>
    <w:rsid w:val="006B2062"/>
    <w:rsid w:val="006B20DB"/>
    <w:rsid w:val="006B27CB"/>
    <w:rsid w:val="006B2989"/>
    <w:rsid w:val="006B3DD2"/>
    <w:rsid w:val="006B5BE0"/>
    <w:rsid w:val="006B664E"/>
    <w:rsid w:val="006B6898"/>
    <w:rsid w:val="006B6BE5"/>
    <w:rsid w:val="006B6E4D"/>
    <w:rsid w:val="006B7880"/>
    <w:rsid w:val="006B7FCE"/>
    <w:rsid w:val="006C00F7"/>
    <w:rsid w:val="006C03BE"/>
    <w:rsid w:val="006C0DBC"/>
    <w:rsid w:val="006C237D"/>
    <w:rsid w:val="006C2818"/>
    <w:rsid w:val="006C4989"/>
    <w:rsid w:val="006C4CE9"/>
    <w:rsid w:val="006C5A80"/>
    <w:rsid w:val="006C5A9B"/>
    <w:rsid w:val="006C5AC5"/>
    <w:rsid w:val="006C62B0"/>
    <w:rsid w:val="006C64A3"/>
    <w:rsid w:val="006C6A8E"/>
    <w:rsid w:val="006C6F37"/>
    <w:rsid w:val="006C6F5E"/>
    <w:rsid w:val="006D0AB6"/>
    <w:rsid w:val="006D125B"/>
    <w:rsid w:val="006D23B5"/>
    <w:rsid w:val="006D2B4F"/>
    <w:rsid w:val="006D3097"/>
    <w:rsid w:val="006D3127"/>
    <w:rsid w:val="006D3809"/>
    <w:rsid w:val="006D4014"/>
    <w:rsid w:val="006D421E"/>
    <w:rsid w:val="006D4245"/>
    <w:rsid w:val="006D4388"/>
    <w:rsid w:val="006D43CA"/>
    <w:rsid w:val="006D47F5"/>
    <w:rsid w:val="006D4DB5"/>
    <w:rsid w:val="006D54AF"/>
    <w:rsid w:val="006D5F49"/>
    <w:rsid w:val="006D6164"/>
    <w:rsid w:val="006D63AE"/>
    <w:rsid w:val="006D6605"/>
    <w:rsid w:val="006D663A"/>
    <w:rsid w:val="006D74E8"/>
    <w:rsid w:val="006E0751"/>
    <w:rsid w:val="006E082B"/>
    <w:rsid w:val="006E08ED"/>
    <w:rsid w:val="006E2847"/>
    <w:rsid w:val="006E287B"/>
    <w:rsid w:val="006E2FF5"/>
    <w:rsid w:val="006E3206"/>
    <w:rsid w:val="006E39E5"/>
    <w:rsid w:val="006E3BE3"/>
    <w:rsid w:val="006E52C1"/>
    <w:rsid w:val="006E5BEB"/>
    <w:rsid w:val="006E5D59"/>
    <w:rsid w:val="006E663F"/>
    <w:rsid w:val="006E6895"/>
    <w:rsid w:val="006E77AE"/>
    <w:rsid w:val="006F023B"/>
    <w:rsid w:val="006F0619"/>
    <w:rsid w:val="006F0969"/>
    <w:rsid w:val="006F0E2C"/>
    <w:rsid w:val="006F157B"/>
    <w:rsid w:val="006F1930"/>
    <w:rsid w:val="006F22D4"/>
    <w:rsid w:val="006F24F4"/>
    <w:rsid w:val="006F292F"/>
    <w:rsid w:val="006F3426"/>
    <w:rsid w:val="006F342F"/>
    <w:rsid w:val="006F43AA"/>
    <w:rsid w:val="006F4C23"/>
    <w:rsid w:val="006F4FD7"/>
    <w:rsid w:val="006F5263"/>
    <w:rsid w:val="006F5897"/>
    <w:rsid w:val="006F617E"/>
    <w:rsid w:val="006F6819"/>
    <w:rsid w:val="006F70F7"/>
    <w:rsid w:val="006F7AC3"/>
    <w:rsid w:val="0070064F"/>
    <w:rsid w:val="00700A37"/>
    <w:rsid w:val="007021AA"/>
    <w:rsid w:val="0070378D"/>
    <w:rsid w:val="0070385E"/>
    <w:rsid w:val="00703E59"/>
    <w:rsid w:val="007044E4"/>
    <w:rsid w:val="00704B05"/>
    <w:rsid w:val="007052EA"/>
    <w:rsid w:val="007067C0"/>
    <w:rsid w:val="00707FF5"/>
    <w:rsid w:val="007102B8"/>
    <w:rsid w:val="00710330"/>
    <w:rsid w:val="007103B6"/>
    <w:rsid w:val="00710699"/>
    <w:rsid w:val="007108BD"/>
    <w:rsid w:val="00710CCF"/>
    <w:rsid w:val="00712792"/>
    <w:rsid w:val="007129BE"/>
    <w:rsid w:val="00712FCD"/>
    <w:rsid w:val="00713F5E"/>
    <w:rsid w:val="007167AB"/>
    <w:rsid w:val="00717518"/>
    <w:rsid w:val="00720EF7"/>
    <w:rsid w:val="007225F1"/>
    <w:rsid w:val="0072284C"/>
    <w:rsid w:val="007228A2"/>
    <w:rsid w:val="007228CB"/>
    <w:rsid w:val="00723752"/>
    <w:rsid w:val="00723A3B"/>
    <w:rsid w:val="007248B9"/>
    <w:rsid w:val="007257BE"/>
    <w:rsid w:val="00725FA6"/>
    <w:rsid w:val="007270D4"/>
    <w:rsid w:val="007277C8"/>
    <w:rsid w:val="007306D0"/>
    <w:rsid w:val="00730C2B"/>
    <w:rsid w:val="0073264B"/>
    <w:rsid w:val="00732A93"/>
    <w:rsid w:val="00733A3C"/>
    <w:rsid w:val="00733A8D"/>
    <w:rsid w:val="00733E1B"/>
    <w:rsid w:val="00734E24"/>
    <w:rsid w:val="0073526B"/>
    <w:rsid w:val="007369DE"/>
    <w:rsid w:val="00737456"/>
    <w:rsid w:val="00737788"/>
    <w:rsid w:val="007405F6"/>
    <w:rsid w:val="007410AA"/>
    <w:rsid w:val="0074155E"/>
    <w:rsid w:val="00741D5F"/>
    <w:rsid w:val="007422E7"/>
    <w:rsid w:val="0074265D"/>
    <w:rsid w:val="00742724"/>
    <w:rsid w:val="00743B68"/>
    <w:rsid w:val="007450E4"/>
    <w:rsid w:val="00747132"/>
    <w:rsid w:val="0074766A"/>
    <w:rsid w:val="00747BBE"/>
    <w:rsid w:val="00750C33"/>
    <w:rsid w:val="007512DC"/>
    <w:rsid w:val="00751986"/>
    <w:rsid w:val="007519F2"/>
    <w:rsid w:val="007520CF"/>
    <w:rsid w:val="00752687"/>
    <w:rsid w:val="007539FD"/>
    <w:rsid w:val="00753F29"/>
    <w:rsid w:val="00754DA8"/>
    <w:rsid w:val="00755091"/>
    <w:rsid w:val="00755249"/>
    <w:rsid w:val="00755A8D"/>
    <w:rsid w:val="00760EB8"/>
    <w:rsid w:val="00761C09"/>
    <w:rsid w:val="00761C9F"/>
    <w:rsid w:val="00761EDE"/>
    <w:rsid w:val="007621BA"/>
    <w:rsid w:val="00762471"/>
    <w:rsid w:val="0076294F"/>
    <w:rsid w:val="007629E1"/>
    <w:rsid w:val="007629FC"/>
    <w:rsid w:val="007637F7"/>
    <w:rsid w:val="00763C6C"/>
    <w:rsid w:val="00764144"/>
    <w:rsid w:val="0076418F"/>
    <w:rsid w:val="007646C7"/>
    <w:rsid w:val="00765740"/>
    <w:rsid w:val="00766137"/>
    <w:rsid w:val="0076659C"/>
    <w:rsid w:val="0076691D"/>
    <w:rsid w:val="00767171"/>
    <w:rsid w:val="00767D87"/>
    <w:rsid w:val="0077023C"/>
    <w:rsid w:val="0077080D"/>
    <w:rsid w:val="0077093A"/>
    <w:rsid w:val="00770BE7"/>
    <w:rsid w:val="00770C13"/>
    <w:rsid w:val="007716AD"/>
    <w:rsid w:val="00771A96"/>
    <w:rsid w:val="00771F89"/>
    <w:rsid w:val="00772916"/>
    <w:rsid w:val="00772975"/>
    <w:rsid w:val="00774158"/>
    <w:rsid w:val="007753D6"/>
    <w:rsid w:val="00775B81"/>
    <w:rsid w:val="007762CB"/>
    <w:rsid w:val="00776CB5"/>
    <w:rsid w:val="00776FF7"/>
    <w:rsid w:val="00783840"/>
    <w:rsid w:val="0078385C"/>
    <w:rsid w:val="007847F5"/>
    <w:rsid w:val="007849B4"/>
    <w:rsid w:val="00784BA9"/>
    <w:rsid w:val="00784F51"/>
    <w:rsid w:val="00784FD8"/>
    <w:rsid w:val="007850A7"/>
    <w:rsid w:val="0078545B"/>
    <w:rsid w:val="00785597"/>
    <w:rsid w:val="00785F6B"/>
    <w:rsid w:val="007861F7"/>
    <w:rsid w:val="00790A3D"/>
    <w:rsid w:val="007911D6"/>
    <w:rsid w:val="0079181C"/>
    <w:rsid w:val="00791904"/>
    <w:rsid w:val="007922CD"/>
    <w:rsid w:val="0079246C"/>
    <w:rsid w:val="00792476"/>
    <w:rsid w:val="007932C9"/>
    <w:rsid w:val="0079344F"/>
    <w:rsid w:val="007937B5"/>
    <w:rsid w:val="007937BB"/>
    <w:rsid w:val="00793C94"/>
    <w:rsid w:val="00793EB6"/>
    <w:rsid w:val="00795198"/>
    <w:rsid w:val="007958C9"/>
    <w:rsid w:val="00796219"/>
    <w:rsid w:val="0079681A"/>
    <w:rsid w:val="00796A91"/>
    <w:rsid w:val="00797055"/>
    <w:rsid w:val="00797F27"/>
    <w:rsid w:val="007A01EF"/>
    <w:rsid w:val="007A2CCA"/>
    <w:rsid w:val="007A3053"/>
    <w:rsid w:val="007A425C"/>
    <w:rsid w:val="007A4E47"/>
    <w:rsid w:val="007A5567"/>
    <w:rsid w:val="007A6306"/>
    <w:rsid w:val="007A7782"/>
    <w:rsid w:val="007B0078"/>
    <w:rsid w:val="007B0DB4"/>
    <w:rsid w:val="007B132C"/>
    <w:rsid w:val="007B194F"/>
    <w:rsid w:val="007B1C07"/>
    <w:rsid w:val="007B27A9"/>
    <w:rsid w:val="007B30AC"/>
    <w:rsid w:val="007B4ABF"/>
    <w:rsid w:val="007B6C6B"/>
    <w:rsid w:val="007B7258"/>
    <w:rsid w:val="007B7E1D"/>
    <w:rsid w:val="007C2483"/>
    <w:rsid w:val="007C263C"/>
    <w:rsid w:val="007C2CD9"/>
    <w:rsid w:val="007C3A85"/>
    <w:rsid w:val="007C4094"/>
    <w:rsid w:val="007C4166"/>
    <w:rsid w:val="007C4F58"/>
    <w:rsid w:val="007C5432"/>
    <w:rsid w:val="007C54FD"/>
    <w:rsid w:val="007C55D7"/>
    <w:rsid w:val="007C6A99"/>
    <w:rsid w:val="007C7195"/>
    <w:rsid w:val="007C72CB"/>
    <w:rsid w:val="007C79E1"/>
    <w:rsid w:val="007C7E61"/>
    <w:rsid w:val="007D047C"/>
    <w:rsid w:val="007D090D"/>
    <w:rsid w:val="007D0C62"/>
    <w:rsid w:val="007D1598"/>
    <w:rsid w:val="007D15A5"/>
    <w:rsid w:val="007D26BB"/>
    <w:rsid w:val="007D29A2"/>
    <w:rsid w:val="007D2C26"/>
    <w:rsid w:val="007D2CAF"/>
    <w:rsid w:val="007D3B78"/>
    <w:rsid w:val="007D49BB"/>
    <w:rsid w:val="007D4F38"/>
    <w:rsid w:val="007D6140"/>
    <w:rsid w:val="007D6893"/>
    <w:rsid w:val="007D7927"/>
    <w:rsid w:val="007D7C1E"/>
    <w:rsid w:val="007E0ABA"/>
    <w:rsid w:val="007E10B1"/>
    <w:rsid w:val="007E4A24"/>
    <w:rsid w:val="007E5149"/>
    <w:rsid w:val="007E60EC"/>
    <w:rsid w:val="007E6598"/>
    <w:rsid w:val="007E6614"/>
    <w:rsid w:val="007E69FE"/>
    <w:rsid w:val="007E6FE1"/>
    <w:rsid w:val="007E704F"/>
    <w:rsid w:val="007E7722"/>
    <w:rsid w:val="007E7B1D"/>
    <w:rsid w:val="007F0C68"/>
    <w:rsid w:val="007F1304"/>
    <w:rsid w:val="007F4829"/>
    <w:rsid w:val="007F4E86"/>
    <w:rsid w:val="007F5AEE"/>
    <w:rsid w:val="007F5EB8"/>
    <w:rsid w:val="007F6D4C"/>
    <w:rsid w:val="007F7360"/>
    <w:rsid w:val="007F76D9"/>
    <w:rsid w:val="007F79BE"/>
    <w:rsid w:val="008007B2"/>
    <w:rsid w:val="00800C57"/>
    <w:rsid w:val="00801229"/>
    <w:rsid w:val="008016B4"/>
    <w:rsid w:val="008020D8"/>
    <w:rsid w:val="008023E4"/>
    <w:rsid w:val="00802572"/>
    <w:rsid w:val="008042FD"/>
    <w:rsid w:val="008046F3"/>
    <w:rsid w:val="00804EE1"/>
    <w:rsid w:val="00805400"/>
    <w:rsid w:val="00805535"/>
    <w:rsid w:val="00805C16"/>
    <w:rsid w:val="00806B64"/>
    <w:rsid w:val="00806E18"/>
    <w:rsid w:val="008073CA"/>
    <w:rsid w:val="00807A06"/>
    <w:rsid w:val="008101B3"/>
    <w:rsid w:val="008101E1"/>
    <w:rsid w:val="00810DB6"/>
    <w:rsid w:val="00811626"/>
    <w:rsid w:val="00811C54"/>
    <w:rsid w:val="00812162"/>
    <w:rsid w:val="0081216C"/>
    <w:rsid w:val="008137C4"/>
    <w:rsid w:val="00813821"/>
    <w:rsid w:val="0081384A"/>
    <w:rsid w:val="00814E88"/>
    <w:rsid w:val="00815410"/>
    <w:rsid w:val="008166D7"/>
    <w:rsid w:val="00816D7C"/>
    <w:rsid w:val="00816DC7"/>
    <w:rsid w:val="0081782E"/>
    <w:rsid w:val="008203B4"/>
    <w:rsid w:val="00820AE6"/>
    <w:rsid w:val="0082187A"/>
    <w:rsid w:val="00821D06"/>
    <w:rsid w:val="00821E8F"/>
    <w:rsid w:val="00822BB2"/>
    <w:rsid w:val="0082372C"/>
    <w:rsid w:val="00823AB8"/>
    <w:rsid w:val="00824887"/>
    <w:rsid w:val="008252AE"/>
    <w:rsid w:val="008252ED"/>
    <w:rsid w:val="0082583B"/>
    <w:rsid w:val="00825C1A"/>
    <w:rsid w:val="00825F28"/>
    <w:rsid w:val="00826300"/>
    <w:rsid w:val="0082642A"/>
    <w:rsid w:val="00826F19"/>
    <w:rsid w:val="00827AF2"/>
    <w:rsid w:val="00830FF7"/>
    <w:rsid w:val="00832AF7"/>
    <w:rsid w:val="00832FFD"/>
    <w:rsid w:val="008336A5"/>
    <w:rsid w:val="00833AF0"/>
    <w:rsid w:val="00833E2D"/>
    <w:rsid w:val="00834742"/>
    <w:rsid w:val="008347F2"/>
    <w:rsid w:val="008355AE"/>
    <w:rsid w:val="008359CD"/>
    <w:rsid w:val="008359E4"/>
    <w:rsid w:val="008361D5"/>
    <w:rsid w:val="00836F8A"/>
    <w:rsid w:val="00837224"/>
    <w:rsid w:val="008373A2"/>
    <w:rsid w:val="008374DE"/>
    <w:rsid w:val="0083754A"/>
    <w:rsid w:val="008375B1"/>
    <w:rsid w:val="00837901"/>
    <w:rsid w:val="00837BAE"/>
    <w:rsid w:val="00840AE5"/>
    <w:rsid w:val="00840B35"/>
    <w:rsid w:val="00841A7D"/>
    <w:rsid w:val="00842691"/>
    <w:rsid w:val="00842CA1"/>
    <w:rsid w:val="008432F1"/>
    <w:rsid w:val="008434E6"/>
    <w:rsid w:val="00843654"/>
    <w:rsid w:val="00844948"/>
    <w:rsid w:val="00844A79"/>
    <w:rsid w:val="008450B1"/>
    <w:rsid w:val="00845E89"/>
    <w:rsid w:val="00845F4A"/>
    <w:rsid w:val="00846392"/>
    <w:rsid w:val="008463C6"/>
    <w:rsid w:val="00847225"/>
    <w:rsid w:val="008503BA"/>
    <w:rsid w:val="00850D3D"/>
    <w:rsid w:val="00850E49"/>
    <w:rsid w:val="00851EDC"/>
    <w:rsid w:val="00851F2A"/>
    <w:rsid w:val="00852AA8"/>
    <w:rsid w:val="0085318C"/>
    <w:rsid w:val="00853B01"/>
    <w:rsid w:val="0085440D"/>
    <w:rsid w:val="008556F6"/>
    <w:rsid w:val="00855711"/>
    <w:rsid w:val="00856169"/>
    <w:rsid w:val="008564A6"/>
    <w:rsid w:val="008567D7"/>
    <w:rsid w:val="008569D3"/>
    <w:rsid w:val="008609DB"/>
    <w:rsid w:val="00860CEA"/>
    <w:rsid w:val="0086207D"/>
    <w:rsid w:val="00862226"/>
    <w:rsid w:val="008636A4"/>
    <w:rsid w:val="008638BA"/>
    <w:rsid w:val="00863DBE"/>
    <w:rsid w:val="00864E66"/>
    <w:rsid w:val="00864E93"/>
    <w:rsid w:val="008650FD"/>
    <w:rsid w:val="008652B3"/>
    <w:rsid w:val="00865BAC"/>
    <w:rsid w:val="00865D8F"/>
    <w:rsid w:val="00865E46"/>
    <w:rsid w:val="008661EB"/>
    <w:rsid w:val="008671F0"/>
    <w:rsid w:val="00867C61"/>
    <w:rsid w:val="00870A43"/>
    <w:rsid w:val="00871056"/>
    <w:rsid w:val="0087170C"/>
    <w:rsid w:val="00873142"/>
    <w:rsid w:val="00873876"/>
    <w:rsid w:val="00873A19"/>
    <w:rsid w:val="00873D8B"/>
    <w:rsid w:val="00873DAB"/>
    <w:rsid w:val="008740DE"/>
    <w:rsid w:val="00874DBE"/>
    <w:rsid w:val="008758FA"/>
    <w:rsid w:val="00875FE5"/>
    <w:rsid w:val="008765D4"/>
    <w:rsid w:val="008768E3"/>
    <w:rsid w:val="00876BFE"/>
    <w:rsid w:val="00877631"/>
    <w:rsid w:val="00877725"/>
    <w:rsid w:val="00880E58"/>
    <w:rsid w:val="008817F5"/>
    <w:rsid w:val="00881B9E"/>
    <w:rsid w:val="00881FBF"/>
    <w:rsid w:val="0088218C"/>
    <w:rsid w:val="008822E3"/>
    <w:rsid w:val="0088270B"/>
    <w:rsid w:val="00883E40"/>
    <w:rsid w:val="00884219"/>
    <w:rsid w:val="00885358"/>
    <w:rsid w:val="0088589F"/>
    <w:rsid w:val="008858ED"/>
    <w:rsid w:val="0088777D"/>
    <w:rsid w:val="00887AB3"/>
    <w:rsid w:val="00887ED6"/>
    <w:rsid w:val="00890462"/>
    <w:rsid w:val="0089092F"/>
    <w:rsid w:val="0089116E"/>
    <w:rsid w:val="00891345"/>
    <w:rsid w:val="008930AE"/>
    <w:rsid w:val="00894055"/>
    <w:rsid w:val="00894EA8"/>
    <w:rsid w:val="008951EC"/>
    <w:rsid w:val="0089532F"/>
    <w:rsid w:val="00895C3A"/>
    <w:rsid w:val="00895D01"/>
    <w:rsid w:val="00895FF0"/>
    <w:rsid w:val="00896E67"/>
    <w:rsid w:val="00896FA9"/>
    <w:rsid w:val="00897B7B"/>
    <w:rsid w:val="00897E76"/>
    <w:rsid w:val="008A065F"/>
    <w:rsid w:val="008A069A"/>
    <w:rsid w:val="008A173D"/>
    <w:rsid w:val="008A28F2"/>
    <w:rsid w:val="008A3AA4"/>
    <w:rsid w:val="008A3D96"/>
    <w:rsid w:val="008A4AB7"/>
    <w:rsid w:val="008A5705"/>
    <w:rsid w:val="008A5743"/>
    <w:rsid w:val="008A5C5F"/>
    <w:rsid w:val="008A6639"/>
    <w:rsid w:val="008A68FF"/>
    <w:rsid w:val="008A7C94"/>
    <w:rsid w:val="008B02C5"/>
    <w:rsid w:val="008B0E2C"/>
    <w:rsid w:val="008B159A"/>
    <w:rsid w:val="008B27C2"/>
    <w:rsid w:val="008B28DE"/>
    <w:rsid w:val="008B2E6A"/>
    <w:rsid w:val="008B31E7"/>
    <w:rsid w:val="008B4E4D"/>
    <w:rsid w:val="008B5B7B"/>
    <w:rsid w:val="008B6450"/>
    <w:rsid w:val="008B7275"/>
    <w:rsid w:val="008B76F7"/>
    <w:rsid w:val="008B7A0B"/>
    <w:rsid w:val="008C175F"/>
    <w:rsid w:val="008C1C86"/>
    <w:rsid w:val="008C219B"/>
    <w:rsid w:val="008C2C38"/>
    <w:rsid w:val="008C3A5A"/>
    <w:rsid w:val="008C4AF6"/>
    <w:rsid w:val="008C4BF0"/>
    <w:rsid w:val="008C560C"/>
    <w:rsid w:val="008C6593"/>
    <w:rsid w:val="008C6B8D"/>
    <w:rsid w:val="008C6BF1"/>
    <w:rsid w:val="008C6C7C"/>
    <w:rsid w:val="008C6D59"/>
    <w:rsid w:val="008C6DA6"/>
    <w:rsid w:val="008C6DD5"/>
    <w:rsid w:val="008C7ACB"/>
    <w:rsid w:val="008D00F3"/>
    <w:rsid w:val="008D0B6C"/>
    <w:rsid w:val="008D16D9"/>
    <w:rsid w:val="008D2522"/>
    <w:rsid w:val="008D2C6B"/>
    <w:rsid w:val="008D2E71"/>
    <w:rsid w:val="008D3EB9"/>
    <w:rsid w:val="008D44DA"/>
    <w:rsid w:val="008D46EC"/>
    <w:rsid w:val="008D5E06"/>
    <w:rsid w:val="008D7740"/>
    <w:rsid w:val="008D7D7F"/>
    <w:rsid w:val="008E0D6F"/>
    <w:rsid w:val="008E1AED"/>
    <w:rsid w:val="008E21A4"/>
    <w:rsid w:val="008E31C4"/>
    <w:rsid w:val="008E346E"/>
    <w:rsid w:val="008E4BA2"/>
    <w:rsid w:val="008E4C97"/>
    <w:rsid w:val="008E55F2"/>
    <w:rsid w:val="008E5A6E"/>
    <w:rsid w:val="008E62DC"/>
    <w:rsid w:val="008E6900"/>
    <w:rsid w:val="008E6A76"/>
    <w:rsid w:val="008E71F1"/>
    <w:rsid w:val="008E7C47"/>
    <w:rsid w:val="008F0585"/>
    <w:rsid w:val="008F18F9"/>
    <w:rsid w:val="008F2876"/>
    <w:rsid w:val="008F2AA9"/>
    <w:rsid w:val="008F2F22"/>
    <w:rsid w:val="008F319F"/>
    <w:rsid w:val="008F3F79"/>
    <w:rsid w:val="008F4D63"/>
    <w:rsid w:val="008F5066"/>
    <w:rsid w:val="008F536A"/>
    <w:rsid w:val="008F54DE"/>
    <w:rsid w:val="008F6607"/>
    <w:rsid w:val="008F6A84"/>
    <w:rsid w:val="00900504"/>
    <w:rsid w:val="00900AA6"/>
    <w:rsid w:val="00900DF3"/>
    <w:rsid w:val="00901C65"/>
    <w:rsid w:val="00902251"/>
    <w:rsid w:val="00903D13"/>
    <w:rsid w:val="00904F41"/>
    <w:rsid w:val="00905485"/>
    <w:rsid w:val="00905F22"/>
    <w:rsid w:val="00906C99"/>
    <w:rsid w:val="009076A4"/>
    <w:rsid w:val="00907E65"/>
    <w:rsid w:val="009100F9"/>
    <w:rsid w:val="00910BCF"/>
    <w:rsid w:val="00910FF8"/>
    <w:rsid w:val="00911344"/>
    <w:rsid w:val="009116CA"/>
    <w:rsid w:val="00911B51"/>
    <w:rsid w:val="00912635"/>
    <w:rsid w:val="00913C82"/>
    <w:rsid w:val="00914CB3"/>
    <w:rsid w:val="0091550A"/>
    <w:rsid w:val="00915575"/>
    <w:rsid w:val="009159EA"/>
    <w:rsid w:val="009162D4"/>
    <w:rsid w:val="009164D1"/>
    <w:rsid w:val="009170BD"/>
    <w:rsid w:val="009170CA"/>
    <w:rsid w:val="00917328"/>
    <w:rsid w:val="00917D89"/>
    <w:rsid w:val="0092112D"/>
    <w:rsid w:val="00922DFE"/>
    <w:rsid w:val="0092338B"/>
    <w:rsid w:val="00923A0B"/>
    <w:rsid w:val="00923E7F"/>
    <w:rsid w:val="0092414E"/>
    <w:rsid w:val="00924312"/>
    <w:rsid w:val="009248BD"/>
    <w:rsid w:val="009251F1"/>
    <w:rsid w:val="009257BF"/>
    <w:rsid w:val="00926616"/>
    <w:rsid w:val="00926AAE"/>
    <w:rsid w:val="009275DB"/>
    <w:rsid w:val="009315AB"/>
    <w:rsid w:val="0093163D"/>
    <w:rsid w:val="00931CDB"/>
    <w:rsid w:val="00932477"/>
    <w:rsid w:val="009331F7"/>
    <w:rsid w:val="00933290"/>
    <w:rsid w:val="009333D9"/>
    <w:rsid w:val="00933FD0"/>
    <w:rsid w:val="00934721"/>
    <w:rsid w:val="00934755"/>
    <w:rsid w:val="00934EFB"/>
    <w:rsid w:val="0093521C"/>
    <w:rsid w:val="00935C23"/>
    <w:rsid w:val="009364AE"/>
    <w:rsid w:val="00936751"/>
    <w:rsid w:val="00936820"/>
    <w:rsid w:val="0093795B"/>
    <w:rsid w:val="00937F09"/>
    <w:rsid w:val="0094035E"/>
    <w:rsid w:val="009403FA"/>
    <w:rsid w:val="00940D58"/>
    <w:rsid w:val="00942886"/>
    <w:rsid w:val="00943607"/>
    <w:rsid w:val="009438CA"/>
    <w:rsid w:val="00943AF0"/>
    <w:rsid w:val="00943DB3"/>
    <w:rsid w:val="00946104"/>
    <w:rsid w:val="00946C5F"/>
    <w:rsid w:val="00947367"/>
    <w:rsid w:val="00947F14"/>
    <w:rsid w:val="00950210"/>
    <w:rsid w:val="00951A9F"/>
    <w:rsid w:val="00952C03"/>
    <w:rsid w:val="00953DA3"/>
    <w:rsid w:val="0095453F"/>
    <w:rsid w:val="009547FE"/>
    <w:rsid w:val="00954A13"/>
    <w:rsid w:val="00954ED7"/>
    <w:rsid w:val="00954F11"/>
    <w:rsid w:val="00955129"/>
    <w:rsid w:val="009551F9"/>
    <w:rsid w:val="00955C62"/>
    <w:rsid w:val="00956EF0"/>
    <w:rsid w:val="009604F5"/>
    <w:rsid w:val="00960663"/>
    <w:rsid w:val="0096070B"/>
    <w:rsid w:val="00961071"/>
    <w:rsid w:val="0096111C"/>
    <w:rsid w:val="00961149"/>
    <w:rsid w:val="00961E06"/>
    <w:rsid w:val="009621F2"/>
    <w:rsid w:val="0096361A"/>
    <w:rsid w:val="009639D2"/>
    <w:rsid w:val="00964063"/>
    <w:rsid w:val="009667DF"/>
    <w:rsid w:val="00966CD0"/>
    <w:rsid w:val="00966F6A"/>
    <w:rsid w:val="009673A5"/>
    <w:rsid w:val="00970534"/>
    <w:rsid w:val="009717C2"/>
    <w:rsid w:val="00972583"/>
    <w:rsid w:val="0097293D"/>
    <w:rsid w:val="00972BFD"/>
    <w:rsid w:val="00972C2D"/>
    <w:rsid w:val="009734C8"/>
    <w:rsid w:val="00973588"/>
    <w:rsid w:val="00974411"/>
    <w:rsid w:val="009748E8"/>
    <w:rsid w:val="00974FCB"/>
    <w:rsid w:val="0097520E"/>
    <w:rsid w:val="00975403"/>
    <w:rsid w:val="00975D1F"/>
    <w:rsid w:val="00975FB9"/>
    <w:rsid w:val="009766FE"/>
    <w:rsid w:val="00976F2B"/>
    <w:rsid w:val="00977374"/>
    <w:rsid w:val="00977B29"/>
    <w:rsid w:val="009821FD"/>
    <w:rsid w:val="009827A7"/>
    <w:rsid w:val="00982B88"/>
    <w:rsid w:val="00982DB8"/>
    <w:rsid w:val="009834A5"/>
    <w:rsid w:val="00983E1A"/>
    <w:rsid w:val="009841B6"/>
    <w:rsid w:val="009841CB"/>
    <w:rsid w:val="00984576"/>
    <w:rsid w:val="00984EAB"/>
    <w:rsid w:val="00984EFF"/>
    <w:rsid w:val="0098514A"/>
    <w:rsid w:val="0098611F"/>
    <w:rsid w:val="00986858"/>
    <w:rsid w:val="00986A3E"/>
    <w:rsid w:val="00986C04"/>
    <w:rsid w:val="00987193"/>
    <w:rsid w:val="0098760A"/>
    <w:rsid w:val="00990312"/>
    <w:rsid w:val="00990DBB"/>
    <w:rsid w:val="00991094"/>
    <w:rsid w:val="0099156A"/>
    <w:rsid w:val="00992E72"/>
    <w:rsid w:val="009939AD"/>
    <w:rsid w:val="00993A07"/>
    <w:rsid w:val="00993C11"/>
    <w:rsid w:val="009941CF"/>
    <w:rsid w:val="00994246"/>
    <w:rsid w:val="00994601"/>
    <w:rsid w:val="009953F9"/>
    <w:rsid w:val="00995999"/>
    <w:rsid w:val="00995C51"/>
    <w:rsid w:val="009979AB"/>
    <w:rsid w:val="009A001B"/>
    <w:rsid w:val="009A1956"/>
    <w:rsid w:val="009A4A15"/>
    <w:rsid w:val="009A5201"/>
    <w:rsid w:val="009A5AEC"/>
    <w:rsid w:val="009A607E"/>
    <w:rsid w:val="009A62C6"/>
    <w:rsid w:val="009A644D"/>
    <w:rsid w:val="009A707B"/>
    <w:rsid w:val="009A725B"/>
    <w:rsid w:val="009A7586"/>
    <w:rsid w:val="009B1812"/>
    <w:rsid w:val="009B2C67"/>
    <w:rsid w:val="009B2FDF"/>
    <w:rsid w:val="009B3666"/>
    <w:rsid w:val="009B3F2E"/>
    <w:rsid w:val="009B42B8"/>
    <w:rsid w:val="009B442A"/>
    <w:rsid w:val="009B4B8F"/>
    <w:rsid w:val="009B589B"/>
    <w:rsid w:val="009B717E"/>
    <w:rsid w:val="009C0069"/>
    <w:rsid w:val="009C0A8D"/>
    <w:rsid w:val="009C0C4E"/>
    <w:rsid w:val="009C27A6"/>
    <w:rsid w:val="009C5771"/>
    <w:rsid w:val="009C5E45"/>
    <w:rsid w:val="009C6406"/>
    <w:rsid w:val="009C65F6"/>
    <w:rsid w:val="009C6C6E"/>
    <w:rsid w:val="009C7141"/>
    <w:rsid w:val="009D0EC4"/>
    <w:rsid w:val="009D193A"/>
    <w:rsid w:val="009D19A2"/>
    <w:rsid w:val="009D1CB2"/>
    <w:rsid w:val="009D21A8"/>
    <w:rsid w:val="009D3160"/>
    <w:rsid w:val="009D35B4"/>
    <w:rsid w:val="009D3F2C"/>
    <w:rsid w:val="009D4062"/>
    <w:rsid w:val="009D5057"/>
    <w:rsid w:val="009D5F80"/>
    <w:rsid w:val="009D614D"/>
    <w:rsid w:val="009E10D0"/>
    <w:rsid w:val="009E1D84"/>
    <w:rsid w:val="009E23D0"/>
    <w:rsid w:val="009E248F"/>
    <w:rsid w:val="009E292C"/>
    <w:rsid w:val="009E2C9A"/>
    <w:rsid w:val="009E486E"/>
    <w:rsid w:val="009E5F1F"/>
    <w:rsid w:val="009E6AE2"/>
    <w:rsid w:val="009E6C9C"/>
    <w:rsid w:val="009E6E9F"/>
    <w:rsid w:val="009E7298"/>
    <w:rsid w:val="009E790D"/>
    <w:rsid w:val="009F0D67"/>
    <w:rsid w:val="009F180C"/>
    <w:rsid w:val="009F1E20"/>
    <w:rsid w:val="009F2343"/>
    <w:rsid w:val="009F2AC9"/>
    <w:rsid w:val="009F32AE"/>
    <w:rsid w:val="009F4EB0"/>
    <w:rsid w:val="009F4F54"/>
    <w:rsid w:val="009F52BE"/>
    <w:rsid w:val="009F5457"/>
    <w:rsid w:val="009F55E9"/>
    <w:rsid w:val="009F64F3"/>
    <w:rsid w:val="009F6555"/>
    <w:rsid w:val="009F6836"/>
    <w:rsid w:val="009F768B"/>
    <w:rsid w:val="009F77F3"/>
    <w:rsid w:val="009F7815"/>
    <w:rsid w:val="009F7D61"/>
    <w:rsid w:val="009F7F49"/>
    <w:rsid w:val="00A0306A"/>
    <w:rsid w:val="00A03A25"/>
    <w:rsid w:val="00A03EB2"/>
    <w:rsid w:val="00A04811"/>
    <w:rsid w:val="00A06836"/>
    <w:rsid w:val="00A07240"/>
    <w:rsid w:val="00A078DF"/>
    <w:rsid w:val="00A078FD"/>
    <w:rsid w:val="00A07AB5"/>
    <w:rsid w:val="00A10463"/>
    <w:rsid w:val="00A10669"/>
    <w:rsid w:val="00A11834"/>
    <w:rsid w:val="00A11FBE"/>
    <w:rsid w:val="00A1252F"/>
    <w:rsid w:val="00A12951"/>
    <w:rsid w:val="00A129F6"/>
    <w:rsid w:val="00A12BA1"/>
    <w:rsid w:val="00A1422C"/>
    <w:rsid w:val="00A14B3F"/>
    <w:rsid w:val="00A14DF6"/>
    <w:rsid w:val="00A157E5"/>
    <w:rsid w:val="00A162D3"/>
    <w:rsid w:val="00A16FC4"/>
    <w:rsid w:val="00A173C8"/>
    <w:rsid w:val="00A175FE"/>
    <w:rsid w:val="00A201A7"/>
    <w:rsid w:val="00A2093E"/>
    <w:rsid w:val="00A21727"/>
    <w:rsid w:val="00A21860"/>
    <w:rsid w:val="00A22526"/>
    <w:rsid w:val="00A22735"/>
    <w:rsid w:val="00A22F47"/>
    <w:rsid w:val="00A23E52"/>
    <w:rsid w:val="00A245D4"/>
    <w:rsid w:val="00A2483A"/>
    <w:rsid w:val="00A24926"/>
    <w:rsid w:val="00A24E74"/>
    <w:rsid w:val="00A25474"/>
    <w:rsid w:val="00A2607C"/>
    <w:rsid w:val="00A261CD"/>
    <w:rsid w:val="00A272AE"/>
    <w:rsid w:val="00A278DD"/>
    <w:rsid w:val="00A30803"/>
    <w:rsid w:val="00A30841"/>
    <w:rsid w:val="00A30D7E"/>
    <w:rsid w:val="00A31276"/>
    <w:rsid w:val="00A316E5"/>
    <w:rsid w:val="00A331D8"/>
    <w:rsid w:val="00A3340F"/>
    <w:rsid w:val="00A33C12"/>
    <w:rsid w:val="00A34885"/>
    <w:rsid w:val="00A34EAD"/>
    <w:rsid w:val="00A3517F"/>
    <w:rsid w:val="00A35873"/>
    <w:rsid w:val="00A35AEB"/>
    <w:rsid w:val="00A35E79"/>
    <w:rsid w:val="00A36969"/>
    <w:rsid w:val="00A36FF9"/>
    <w:rsid w:val="00A37371"/>
    <w:rsid w:val="00A37685"/>
    <w:rsid w:val="00A377C9"/>
    <w:rsid w:val="00A37AA6"/>
    <w:rsid w:val="00A37E22"/>
    <w:rsid w:val="00A40460"/>
    <w:rsid w:val="00A40734"/>
    <w:rsid w:val="00A40C23"/>
    <w:rsid w:val="00A41D64"/>
    <w:rsid w:val="00A420B6"/>
    <w:rsid w:val="00A42838"/>
    <w:rsid w:val="00A42D3A"/>
    <w:rsid w:val="00A435A7"/>
    <w:rsid w:val="00A43F35"/>
    <w:rsid w:val="00A44FF5"/>
    <w:rsid w:val="00A45C86"/>
    <w:rsid w:val="00A46024"/>
    <w:rsid w:val="00A462B5"/>
    <w:rsid w:val="00A46425"/>
    <w:rsid w:val="00A464C8"/>
    <w:rsid w:val="00A46609"/>
    <w:rsid w:val="00A46888"/>
    <w:rsid w:val="00A469EF"/>
    <w:rsid w:val="00A4706B"/>
    <w:rsid w:val="00A47611"/>
    <w:rsid w:val="00A47964"/>
    <w:rsid w:val="00A50AF6"/>
    <w:rsid w:val="00A50BF5"/>
    <w:rsid w:val="00A50CBC"/>
    <w:rsid w:val="00A5113B"/>
    <w:rsid w:val="00A51CB7"/>
    <w:rsid w:val="00A53015"/>
    <w:rsid w:val="00A54F54"/>
    <w:rsid w:val="00A55804"/>
    <w:rsid w:val="00A5593B"/>
    <w:rsid w:val="00A5672A"/>
    <w:rsid w:val="00A568C3"/>
    <w:rsid w:val="00A569E5"/>
    <w:rsid w:val="00A56F60"/>
    <w:rsid w:val="00A57375"/>
    <w:rsid w:val="00A57DC9"/>
    <w:rsid w:val="00A61171"/>
    <w:rsid w:val="00A6117E"/>
    <w:rsid w:val="00A611D9"/>
    <w:rsid w:val="00A621C5"/>
    <w:rsid w:val="00A629E1"/>
    <w:rsid w:val="00A633E3"/>
    <w:rsid w:val="00A634D2"/>
    <w:rsid w:val="00A64097"/>
    <w:rsid w:val="00A64B29"/>
    <w:rsid w:val="00A64E5A"/>
    <w:rsid w:val="00A65673"/>
    <w:rsid w:val="00A657A8"/>
    <w:rsid w:val="00A66D46"/>
    <w:rsid w:val="00A66EDF"/>
    <w:rsid w:val="00A70B39"/>
    <w:rsid w:val="00A70FA2"/>
    <w:rsid w:val="00A72056"/>
    <w:rsid w:val="00A7249E"/>
    <w:rsid w:val="00A73754"/>
    <w:rsid w:val="00A74B61"/>
    <w:rsid w:val="00A74EA7"/>
    <w:rsid w:val="00A75015"/>
    <w:rsid w:val="00A7536B"/>
    <w:rsid w:val="00A76493"/>
    <w:rsid w:val="00A77047"/>
    <w:rsid w:val="00A77079"/>
    <w:rsid w:val="00A77720"/>
    <w:rsid w:val="00A7790B"/>
    <w:rsid w:val="00A7792D"/>
    <w:rsid w:val="00A81A36"/>
    <w:rsid w:val="00A81D93"/>
    <w:rsid w:val="00A82EC1"/>
    <w:rsid w:val="00A835E4"/>
    <w:rsid w:val="00A84AA6"/>
    <w:rsid w:val="00A858E1"/>
    <w:rsid w:val="00A86BD7"/>
    <w:rsid w:val="00A8760D"/>
    <w:rsid w:val="00A87740"/>
    <w:rsid w:val="00A877F4"/>
    <w:rsid w:val="00A87B43"/>
    <w:rsid w:val="00A87C41"/>
    <w:rsid w:val="00A9177B"/>
    <w:rsid w:val="00A91E08"/>
    <w:rsid w:val="00A92579"/>
    <w:rsid w:val="00A92998"/>
    <w:rsid w:val="00A935FA"/>
    <w:rsid w:val="00A93A1C"/>
    <w:rsid w:val="00A94039"/>
    <w:rsid w:val="00A943EC"/>
    <w:rsid w:val="00A94C8B"/>
    <w:rsid w:val="00A94DBC"/>
    <w:rsid w:val="00A95481"/>
    <w:rsid w:val="00A956E9"/>
    <w:rsid w:val="00A95825"/>
    <w:rsid w:val="00A95A7F"/>
    <w:rsid w:val="00A960B1"/>
    <w:rsid w:val="00A96262"/>
    <w:rsid w:val="00A96443"/>
    <w:rsid w:val="00A96823"/>
    <w:rsid w:val="00A97EE0"/>
    <w:rsid w:val="00AA023F"/>
    <w:rsid w:val="00AA0DB7"/>
    <w:rsid w:val="00AA1D20"/>
    <w:rsid w:val="00AA21CA"/>
    <w:rsid w:val="00AA23AA"/>
    <w:rsid w:val="00AA35A9"/>
    <w:rsid w:val="00AA3B4A"/>
    <w:rsid w:val="00AA4776"/>
    <w:rsid w:val="00AA4CB6"/>
    <w:rsid w:val="00AA4E62"/>
    <w:rsid w:val="00AA5317"/>
    <w:rsid w:val="00AA57C0"/>
    <w:rsid w:val="00AA5B9C"/>
    <w:rsid w:val="00AA685A"/>
    <w:rsid w:val="00AA74E4"/>
    <w:rsid w:val="00AB010D"/>
    <w:rsid w:val="00AB0421"/>
    <w:rsid w:val="00AB06B6"/>
    <w:rsid w:val="00AB0BE6"/>
    <w:rsid w:val="00AB1F82"/>
    <w:rsid w:val="00AB24E7"/>
    <w:rsid w:val="00AB2E95"/>
    <w:rsid w:val="00AB302E"/>
    <w:rsid w:val="00AB5D1F"/>
    <w:rsid w:val="00AB639B"/>
    <w:rsid w:val="00AB7139"/>
    <w:rsid w:val="00AB7A2E"/>
    <w:rsid w:val="00AB7C6B"/>
    <w:rsid w:val="00AB7C7F"/>
    <w:rsid w:val="00AC05B7"/>
    <w:rsid w:val="00AC06B8"/>
    <w:rsid w:val="00AC0A74"/>
    <w:rsid w:val="00AC3B66"/>
    <w:rsid w:val="00AC42AF"/>
    <w:rsid w:val="00AC4C3C"/>
    <w:rsid w:val="00AC6319"/>
    <w:rsid w:val="00AC6607"/>
    <w:rsid w:val="00AC66A7"/>
    <w:rsid w:val="00AC69F4"/>
    <w:rsid w:val="00AC6B03"/>
    <w:rsid w:val="00AC71FF"/>
    <w:rsid w:val="00AC7760"/>
    <w:rsid w:val="00AD002D"/>
    <w:rsid w:val="00AD03B5"/>
    <w:rsid w:val="00AD04F2"/>
    <w:rsid w:val="00AD08B7"/>
    <w:rsid w:val="00AD1535"/>
    <w:rsid w:val="00AD1823"/>
    <w:rsid w:val="00AD2BCC"/>
    <w:rsid w:val="00AD32D9"/>
    <w:rsid w:val="00AD34BE"/>
    <w:rsid w:val="00AD38C8"/>
    <w:rsid w:val="00AD3D8C"/>
    <w:rsid w:val="00AD4814"/>
    <w:rsid w:val="00AD542B"/>
    <w:rsid w:val="00AD5C7F"/>
    <w:rsid w:val="00AD5F40"/>
    <w:rsid w:val="00AD6072"/>
    <w:rsid w:val="00AD6189"/>
    <w:rsid w:val="00AD6230"/>
    <w:rsid w:val="00AD663A"/>
    <w:rsid w:val="00AD6D68"/>
    <w:rsid w:val="00AD7272"/>
    <w:rsid w:val="00AD78FF"/>
    <w:rsid w:val="00AE055E"/>
    <w:rsid w:val="00AE0C43"/>
    <w:rsid w:val="00AE1572"/>
    <w:rsid w:val="00AE2F26"/>
    <w:rsid w:val="00AE5075"/>
    <w:rsid w:val="00AE5DB4"/>
    <w:rsid w:val="00AE6DFC"/>
    <w:rsid w:val="00AE7168"/>
    <w:rsid w:val="00AF02C3"/>
    <w:rsid w:val="00AF02E5"/>
    <w:rsid w:val="00AF0B30"/>
    <w:rsid w:val="00AF0BE0"/>
    <w:rsid w:val="00AF1523"/>
    <w:rsid w:val="00AF1564"/>
    <w:rsid w:val="00AF226E"/>
    <w:rsid w:val="00AF24F4"/>
    <w:rsid w:val="00AF32D0"/>
    <w:rsid w:val="00AF33E1"/>
    <w:rsid w:val="00AF377B"/>
    <w:rsid w:val="00AF38DF"/>
    <w:rsid w:val="00AF3909"/>
    <w:rsid w:val="00AF41CE"/>
    <w:rsid w:val="00AF42E2"/>
    <w:rsid w:val="00AF471C"/>
    <w:rsid w:val="00AF5DA5"/>
    <w:rsid w:val="00AF6A1A"/>
    <w:rsid w:val="00AF6AFE"/>
    <w:rsid w:val="00AF7000"/>
    <w:rsid w:val="00AF700C"/>
    <w:rsid w:val="00AF7BA6"/>
    <w:rsid w:val="00AF7DA4"/>
    <w:rsid w:val="00B00188"/>
    <w:rsid w:val="00B019F3"/>
    <w:rsid w:val="00B01F9C"/>
    <w:rsid w:val="00B0208C"/>
    <w:rsid w:val="00B026E0"/>
    <w:rsid w:val="00B031E3"/>
    <w:rsid w:val="00B03415"/>
    <w:rsid w:val="00B04582"/>
    <w:rsid w:val="00B05E21"/>
    <w:rsid w:val="00B05E37"/>
    <w:rsid w:val="00B06756"/>
    <w:rsid w:val="00B0763F"/>
    <w:rsid w:val="00B07990"/>
    <w:rsid w:val="00B10099"/>
    <w:rsid w:val="00B100F3"/>
    <w:rsid w:val="00B10ACF"/>
    <w:rsid w:val="00B11070"/>
    <w:rsid w:val="00B1148A"/>
    <w:rsid w:val="00B11BA0"/>
    <w:rsid w:val="00B12FCE"/>
    <w:rsid w:val="00B13C2E"/>
    <w:rsid w:val="00B14F5A"/>
    <w:rsid w:val="00B14FCF"/>
    <w:rsid w:val="00B150D2"/>
    <w:rsid w:val="00B1530F"/>
    <w:rsid w:val="00B1545B"/>
    <w:rsid w:val="00B154FB"/>
    <w:rsid w:val="00B16304"/>
    <w:rsid w:val="00B1637E"/>
    <w:rsid w:val="00B1652D"/>
    <w:rsid w:val="00B16F66"/>
    <w:rsid w:val="00B1726B"/>
    <w:rsid w:val="00B202A6"/>
    <w:rsid w:val="00B21143"/>
    <w:rsid w:val="00B21300"/>
    <w:rsid w:val="00B2132B"/>
    <w:rsid w:val="00B21E35"/>
    <w:rsid w:val="00B222B7"/>
    <w:rsid w:val="00B2272D"/>
    <w:rsid w:val="00B227D0"/>
    <w:rsid w:val="00B22833"/>
    <w:rsid w:val="00B22981"/>
    <w:rsid w:val="00B231FE"/>
    <w:rsid w:val="00B23848"/>
    <w:rsid w:val="00B25DDE"/>
    <w:rsid w:val="00B265EA"/>
    <w:rsid w:val="00B26AAC"/>
    <w:rsid w:val="00B279C4"/>
    <w:rsid w:val="00B27E28"/>
    <w:rsid w:val="00B302C3"/>
    <w:rsid w:val="00B315EB"/>
    <w:rsid w:val="00B321A6"/>
    <w:rsid w:val="00B32DB1"/>
    <w:rsid w:val="00B331A2"/>
    <w:rsid w:val="00B34B5B"/>
    <w:rsid w:val="00B34F62"/>
    <w:rsid w:val="00B35666"/>
    <w:rsid w:val="00B35758"/>
    <w:rsid w:val="00B36A34"/>
    <w:rsid w:val="00B36B2F"/>
    <w:rsid w:val="00B372FD"/>
    <w:rsid w:val="00B403AB"/>
    <w:rsid w:val="00B40BF3"/>
    <w:rsid w:val="00B42716"/>
    <w:rsid w:val="00B46CBA"/>
    <w:rsid w:val="00B50382"/>
    <w:rsid w:val="00B50A9A"/>
    <w:rsid w:val="00B50AE3"/>
    <w:rsid w:val="00B50D7E"/>
    <w:rsid w:val="00B51153"/>
    <w:rsid w:val="00B51A04"/>
    <w:rsid w:val="00B51A69"/>
    <w:rsid w:val="00B52551"/>
    <w:rsid w:val="00B529EF"/>
    <w:rsid w:val="00B52ECA"/>
    <w:rsid w:val="00B55FBB"/>
    <w:rsid w:val="00B60808"/>
    <w:rsid w:val="00B60916"/>
    <w:rsid w:val="00B615C2"/>
    <w:rsid w:val="00B61F82"/>
    <w:rsid w:val="00B62AA4"/>
    <w:rsid w:val="00B62C33"/>
    <w:rsid w:val="00B62DD7"/>
    <w:rsid w:val="00B62EB8"/>
    <w:rsid w:val="00B63137"/>
    <w:rsid w:val="00B635CF"/>
    <w:rsid w:val="00B644A9"/>
    <w:rsid w:val="00B64747"/>
    <w:rsid w:val="00B65C8E"/>
    <w:rsid w:val="00B67191"/>
    <w:rsid w:val="00B678FC"/>
    <w:rsid w:val="00B67945"/>
    <w:rsid w:val="00B67AF0"/>
    <w:rsid w:val="00B67BBD"/>
    <w:rsid w:val="00B707DB"/>
    <w:rsid w:val="00B70FC9"/>
    <w:rsid w:val="00B71405"/>
    <w:rsid w:val="00B717A7"/>
    <w:rsid w:val="00B71938"/>
    <w:rsid w:val="00B722A1"/>
    <w:rsid w:val="00B72301"/>
    <w:rsid w:val="00B72808"/>
    <w:rsid w:val="00B729CB"/>
    <w:rsid w:val="00B729F2"/>
    <w:rsid w:val="00B735A1"/>
    <w:rsid w:val="00B739BE"/>
    <w:rsid w:val="00B7458C"/>
    <w:rsid w:val="00B745DB"/>
    <w:rsid w:val="00B74660"/>
    <w:rsid w:val="00B74DA7"/>
    <w:rsid w:val="00B754E9"/>
    <w:rsid w:val="00B76643"/>
    <w:rsid w:val="00B77534"/>
    <w:rsid w:val="00B77BDA"/>
    <w:rsid w:val="00B80A36"/>
    <w:rsid w:val="00B80BAC"/>
    <w:rsid w:val="00B81572"/>
    <w:rsid w:val="00B82198"/>
    <w:rsid w:val="00B832E6"/>
    <w:rsid w:val="00B83456"/>
    <w:rsid w:val="00B837EF"/>
    <w:rsid w:val="00B83871"/>
    <w:rsid w:val="00B8427C"/>
    <w:rsid w:val="00B84844"/>
    <w:rsid w:val="00B85549"/>
    <w:rsid w:val="00B86147"/>
    <w:rsid w:val="00B8686C"/>
    <w:rsid w:val="00B91257"/>
    <w:rsid w:val="00B91664"/>
    <w:rsid w:val="00B91668"/>
    <w:rsid w:val="00B922B7"/>
    <w:rsid w:val="00B92324"/>
    <w:rsid w:val="00B934E8"/>
    <w:rsid w:val="00B9362B"/>
    <w:rsid w:val="00B9368E"/>
    <w:rsid w:val="00B93DEF"/>
    <w:rsid w:val="00B948B6"/>
    <w:rsid w:val="00B94FB8"/>
    <w:rsid w:val="00B9548D"/>
    <w:rsid w:val="00B95982"/>
    <w:rsid w:val="00B97BDB"/>
    <w:rsid w:val="00B97CCB"/>
    <w:rsid w:val="00BA0BC1"/>
    <w:rsid w:val="00BA22BF"/>
    <w:rsid w:val="00BA2A08"/>
    <w:rsid w:val="00BA352E"/>
    <w:rsid w:val="00BA3703"/>
    <w:rsid w:val="00BA38CF"/>
    <w:rsid w:val="00BA6128"/>
    <w:rsid w:val="00BA69E6"/>
    <w:rsid w:val="00BA6C39"/>
    <w:rsid w:val="00BA6E12"/>
    <w:rsid w:val="00BA6EF7"/>
    <w:rsid w:val="00BA7A47"/>
    <w:rsid w:val="00BA7C36"/>
    <w:rsid w:val="00BB12FD"/>
    <w:rsid w:val="00BB1754"/>
    <w:rsid w:val="00BB3564"/>
    <w:rsid w:val="00BB3C46"/>
    <w:rsid w:val="00BB3D53"/>
    <w:rsid w:val="00BB40F9"/>
    <w:rsid w:val="00BB4390"/>
    <w:rsid w:val="00BB44D0"/>
    <w:rsid w:val="00BB4D72"/>
    <w:rsid w:val="00BB5486"/>
    <w:rsid w:val="00BB54EF"/>
    <w:rsid w:val="00BB5CFD"/>
    <w:rsid w:val="00BB6156"/>
    <w:rsid w:val="00BB6667"/>
    <w:rsid w:val="00BB66BE"/>
    <w:rsid w:val="00BB695B"/>
    <w:rsid w:val="00BB7DF6"/>
    <w:rsid w:val="00BC0210"/>
    <w:rsid w:val="00BC0940"/>
    <w:rsid w:val="00BC1150"/>
    <w:rsid w:val="00BC1E51"/>
    <w:rsid w:val="00BC26F3"/>
    <w:rsid w:val="00BC2761"/>
    <w:rsid w:val="00BC32F1"/>
    <w:rsid w:val="00BC3391"/>
    <w:rsid w:val="00BC349B"/>
    <w:rsid w:val="00BC3A39"/>
    <w:rsid w:val="00BC4A8A"/>
    <w:rsid w:val="00BC5AAA"/>
    <w:rsid w:val="00BC5AAC"/>
    <w:rsid w:val="00BC5E37"/>
    <w:rsid w:val="00BC5FC8"/>
    <w:rsid w:val="00BC620B"/>
    <w:rsid w:val="00BC67A3"/>
    <w:rsid w:val="00BC6847"/>
    <w:rsid w:val="00BC7674"/>
    <w:rsid w:val="00BC793F"/>
    <w:rsid w:val="00BC7DB9"/>
    <w:rsid w:val="00BD0430"/>
    <w:rsid w:val="00BD0C3B"/>
    <w:rsid w:val="00BD0D52"/>
    <w:rsid w:val="00BD11FA"/>
    <w:rsid w:val="00BD29C2"/>
    <w:rsid w:val="00BD2BED"/>
    <w:rsid w:val="00BD2F3D"/>
    <w:rsid w:val="00BD31AB"/>
    <w:rsid w:val="00BD32B7"/>
    <w:rsid w:val="00BD4280"/>
    <w:rsid w:val="00BD55F7"/>
    <w:rsid w:val="00BD55FA"/>
    <w:rsid w:val="00BD6ABA"/>
    <w:rsid w:val="00BD6ED4"/>
    <w:rsid w:val="00BD765B"/>
    <w:rsid w:val="00BD7C04"/>
    <w:rsid w:val="00BD7D60"/>
    <w:rsid w:val="00BE0BCB"/>
    <w:rsid w:val="00BE109F"/>
    <w:rsid w:val="00BE164E"/>
    <w:rsid w:val="00BE20E9"/>
    <w:rsid w:val="00BE2297"/>
    <w:rsid w:val="00BE262F"/>
    <w:rsid w:val="00BE2A4C"/>
    <w:rsid w:val="00BE2BD5"/>
    <w:rsid w:val="00BE2BDF"/>
    <w:rsid w:val="00BE490F"/>
    <w:rsid w:val="00BE555C"/>
    <w:rsid w:val="00BE608A"/>
    <w:rsid w:val="00BE63B6"/>
    <w:rsid w:val="00BE63FB"/>
    <w:rsid w:val="00BE6D93"/>
    <w:rsid w:val="00BF0DEE"/>
    <w:rsid w:val="00BF1308"/>
    <w:rsid w:val="00BF16AD"/>
    <w:rsid w:val="00BF1A42"/>
    <w:rsid w:val="00BF1E1C"/>
    <w:rsid w:val="00BF203F"/>
    <w:rsid w:val="00BF208C"/>
    <w:rsid w:val="00BF4959"/>
    <w:rsid w:val="00BF503A"/>
    <w:rsid w:val="00BF53A0"/>
    <w:rsid w:val="00BF5914"/>
    <w:rsid w:val="00BF5F60"/>
    <w:rsid w:val="00BF6404"/>
    <w:rsid w:val="00BF6ADA"/>
    <w:rsid w:val="00BF7400"/>
    <w:rsid w:val="00BF742D"/>
    <w:rsid w:val="00BF795A"/>
    <w:rsid w:val="00C00494"/>
    <w:rsid w:val="00C00E74"/>
    <w:rsid w:val="00C01C3C"/>
    <w:rsid w:val="00C04D0F"/>
    <w:rsid w:val="00C055D1"/>
    <w:rsid w:val="00C06097"/>
    <w:rsid w:val="00C06235"/>
    <w:rsid w:val="00C079E1"/>
    <w:rsid w:val="00C104E9"/>
    <w:rsid w:val="00C11251"/>
    <w:rsid w:val="00C11CB6"/>
    <w:rsid w:val="00C11CC4"/>
    <w:rsid w:val="00C128F5"/>
    <w:rsid w:val="00C13268"/>
    <w:rsid w:val="00C1361F"/>
    <w:rsid w:val="00C136F2"/>
    <w:rsid w:val="00C14749"/>
    <w:rsid w:val="00C15A51"/>
    <w:rsid w:val="00C1688A"/>
    <w:rsid w:val="00C176B3"/>
    <w:rsid w:val="00C17735"/>
    <w:rsid w:val="00C17AFF"/>
    <w:rsid w:val="00C17C5F"/>
    <w:rsid w:val="00C20296"/>
    <w:rsid w:val="00C21184"/>
    <w:rsid w:val="00C223FF"/>
    <w:rsid w:val="00C22473"/>
    <w:rsid w:val="00C235E2"/>
    <w:rsid w:val="00C238AC"/>
    <w:rsid w:val="00C24B84"/>
    <w:rsid w:val="00C2512B"/>
    <w:rsid w:val="00C252E1"/>
    <w:rsid w:val="00C253C4"/>
    <w:rsid w:val="00C254B5"/>
    <w:rsid w:val="00C25501"/>
    <w:rsid w:val="00C271BF"/>
    <w:rsid w:val="00C276CE"/>
    <w:rsid w:val="00C2788A"/>
    <w:rsid w:val="00C27C53"/>
    <w:rsid w:val="00C31847"/>
    <w:rsid w:val="00C325E6"/>
    <w:rsid w:val="00C33086"/>
    <w:rsid w:val="00C336AB"/>
    <w:rsid w:val="00C337CE"/>
    <w:rsid w:val="00C33F53"/>
    <w:rsid w:val="00C34449"/>
    <w:rsid w:val="00C34749"/>
    <w:rsid w:val="00C34B55"/>
    <w:rsid w:val="00C35B8E"/>
    <w:rsid w:val="00C35C0F"/>
    <w:rsid w:val="00C35EB2"/>
    <w:rsid w:val="00C3649D"/>
    <w:rsid w:val="00C3656F"/>
    <w:rsid w:val="00C3686E"/>
    <w:rsid w:val="00C37184"/>
    <w:rsid w:val="00C37646"/>
    <w:rsid w:val="00C37796"/>
    <w:rsid w:val="00C37B12"/>
    <w:rsid w:val="00C40045"/>
    <w:rsid w:val="00C4031A"/>
    <w:rsid w:val="00C40828"/>
    <w:rsid w:val="00C415B6"/>
    <w:rsid w:val="00C418EB"/>
    <w:rsid w:val="00C41B87"/>
    <w:rsid w:val="00C41D8B"/>
    <w:rsid w:val="00C422CD"/>
    <w:rsid w:val="00C44894"/>
    <w:rsid w:val="00C45129"/>
    <w:rsid w:val="00C456C1"/>
    <w:rsid w:val="00C4667A"/>
    <w:rsid w:val="00C469A1"/>
    <w:rsid w:val="00C47DCE"/>
    <w:rsid w:val="00C50765"/>
    <w:rsid w:val="00C5093E"/>
    <w:rsid w:val="00C51405"/>
    <w:rsid w:val="00C51AB2"/>
    <w:rsid w:val="00C51C7A"/>
    <w:rsid w:val="00C51FD3"/>
    <w:rsid w:val="00C52A61"/>
    <w:rsid w:val="00C52C19"/>
    <w:rsid w:val="00C53C4B"/>
    <w:rsid w:val="00C53F93"/>
    <w:rsid w:val="00C54173"/>
    <w:rsid w:val="00C543D7"/>
    <w:rsid w:val="00C545A3"/>
    <w:rsid w:val="00C567AB"/>
    <w:rsid w:val="00C57638"/>
    <w:rsid w:val="00C60B86"/>
    <w:rsid w:val="00C60F6B"/>
    <w:rsid w:val="00C6115C"/>
    <w:rsid w:val="00C612AA"/>
    <w:rsid w:val="00C61BCD"/>
    <w:rsid w:val="00C61F94"/>
    <w:rsid w:val="00C62E06"/>
    <w:rsid w:val="00C63DF2"/>
    <w:rsid w:val="00C64984"/>
    <w:rsid w:val="00C65C75"/>
    <w:rsid w:val="00C66AB0"/>
    <w:rsid w:val="00C66BCA"/>
    <w:rsid w:val="00C67872"/>
    <w:rsid w:val="00C67907"/>
    <w:rsid w:val="00C67BFA"/>
    <w:rsid w:val="00C71EC1"/>
    <w:rsid w:val="00C72349"/>
    <w:rsid w:val="00C7282C"/>
    <w:rsid w:val="00C737FF"/>
    <w:rsid w:val="00C73C77"/>
    <w:rsid w:val="00C73CDD"/>
    <w:rsid w:val="00C746FF"/>
    <w:rsid w:val="00C74ECD"/>
    <w:rsid w:val="00C75E4C"/>
    <w:rsid w:val="00C76837"/>
    <w:rsid w:val="00C779FF"/>
    <w:rsid w:val="00C80B33"/>
    <w:rsid w:val="00C810BB"/>
    <w:rsid w:val="00C824C3"/>
    <w:rsid w:val="00C825B8"/>
    <w:rsid w:val="00C829DA"/>
    <w:rsid w:val="00C82D59"/>
    <w:rsid w:val="00C831B2"/>
    <w:rsid w:val="00C83818"/>
    <w:rsid w:val="00C83CD2"/>
    <w:rsid w:val="00C84F78"/>
    <w:rsid w:val="00C8554D"/>
    <w:rsid w:val="00C85922"/>
    <w:rsid w:val="00C86206"/>
    <w:rsid w:val="00C86355"/>
    <w:rsid w:val="00C86AB1"/>
    <w:rsid w:val="00C86DAE"/>
    <w:rsid w:val="00C87498"/>
    <w:rsid w:val="00C8778E"/>
    <w:rsid w:val="00C87854"/>
    <w:rsid w:val="00C902E4"/>
    <w:rsid w:val="00C903F0"/>
    <w:rsid w:val="00C90728"/>
    <w:rsid w:val="00C91122"/>
    <w:rsid w:val="00C92CA4"/>
    <w:rsid w:val="00C92CC7"/>
    <w:rsid w:val="00C930D9"/>
    <w:rsid w:val="00C93A6C"/>
    <w:rsid w:val="00C941D1"/>
    <w:rsid w:val="00C94C7A"/>
    <w:rsid w:val="00C94E92"/>
    <w:rsid w:val="00C95806"/>
    <w:rsid w:val="00C96112"/>
    <w:rsid w:val="00C96DEE"/>
    <w:rsid w:val="00C9711F"/>
    <w:rsid w:val="00C97428"/>
    <w:rsid w:val="00C97808"/>
    <w:rsid w:val="00C97D12"/>
    <w:rsid w:val="00CA0D7C"/>
    <w:rsid w:val="00CA12A0"/>
    <w:rsid w:val="00CA1D20"/>
    <w:rsid w:val="00CA2286"/>
    <w:rsid w:val="00CA2336"/>
    <w:rsid w:val="00CA2EA4"/>
    <w:rsid w:val="00CA373B"/>
    <w:rsid w:val="00CA3ED4"/>
    <w:rsid w:val="00CA41DB"/>
    <w:rsid w:val="00CA47C5"/>
    <w:rsid w:val="00CA4F3D"/>
    <w:rsid w:val="00CA737F"/>
    <w:rsid w:val="00CA7C66"/>
    <w:rsid w:val="00CB030B"/>
    <w:rsid w:val="00CB1ADA"/>
    <w:rsid w:val="00CB1B52"/>
    <w:rsid w:val="00CB258E"/>
    <w:rsid w:val="00CB26ED"/>
    <w:rsid w:val="00CB29D7"/>
    <w:rsid w:val="00CB3A82"/>
    <w:rsid w:val="00CB447E"/>
    <w:rsid w:val="00CB5094"/>
    <w:rsid w:val="00CB61DD"/>
    <w:rsid w:val="00CB63BB"/>
    <w:rsid w:val="00CB65D0"/>
    <w:rsid w:val="00CB6ACC"/>
    <w:rsid w:val="00CB757F"/>
    <w:rsid w:val="00CC09E2"/>
    <w:rsid w:val="00CC1C09"/>
    <w:rsid w:val="00CC1F71"/>
    <w:rsid w:val="00CC283C"/>
    <w:rsid w:val="00CC37C9"/>
    <w:rsid w:val="00CC3DAF"/>
    <w:rsid w:val="00CC3DF5"/>
    <w:rsid w:val="00CC4FD6"/>
    <w:rsid w:val="00CC5360"/>
    <w:rsid w:val="00CC568D"/>
    <w:rsid w:val="00CC5D40"/>
    <w:rsid w:val="00CC6395"/>
    <w:rsid w:val="00CC6B9E"/>
    <w:rsid w:val="00CC6C43"/>
    <w:rsid w:val="00CC70FE"/>
    <w:rsid w:val="00CD164C"/>
    <w:rsid w:val="00CD1BE6"/>
    <w:rsid w:val="00CD1E69"/>
    <w:rsid w:val="00CD214C"/>
    <w:rsid w:val="00CD2A97"/>
    <w:rsid w:val="00CD2AB4"/>
    <w:rsid w:val="00CD5088"/>
    <w:rsid w:val="00CD577A"/>
    <w:rsid w:val="00CD61A0"/>
    <w:rsid w:val="00CD662A"/>
    <w:rsid w:val="00CD7145"/>
    <w:rsid w:val="00CD7C3B"/>
    <w:rsid w:val="00CE036D"/>
    <w:rsid w:val="00CE0574"/>
    <w:rsid w:val="00CE08EF"/>
    <w:rsid w:val="00CE13CA"/>
    <w:rsid w:val="00CE14E7"/>
    <w:rsid w:val="00CE28DE"/>
    <w:rsid w:val="00CE2EBF"/>
    <w:rsid w:val="00CE2ED6"/>
    <w:rsid w:val="00CE3ACA"/>
    <w:rsid w:val="00CE3E85"/>
    <w:rsid w:val="00CE526E"/>
    <w:rsid w:val="00CE5931"/>
    <w:rsid w:val="00CE623B"/>
    <w:rsid w:val="00CE65FE"/>
    <w:rsid w:val="00CE67B8"/>
    <w:rsid w:val="00CE7014"/>
    <w:rsid w:val="00CE7291"/>
    <w:rsid w:val="00CE7806"/>
    <w:rsid w:val="00CF044D"/>
    <w:rsid w:val="00CF31D0"/>
    <w:rsid w:val="00CF35CE"/>
    <w:rsid w:val="00CF3A2B"/>
    <w:rsid w:val="00CF4E25"/>
    <w:rsid w:val="00CF723D"/>
    <w:rsid w:val="00CF785E"/>
    <w:rsid w:val="00CF796F"/>
    <w:rsid w:val="00CF797B"/>
    <w:rsid w:val="00CF7FF6"/>
    <w:rsid w:val="00D000A6"/>
    <w:rsid w:val="00D00413"/>
    <w:rsid w:val="00D00AC2"/>
    <w:rsid w:val="00D010BE"/>
    <w:rsid w:val="00D01996"/>
    <w:rsid w:val="00D01A72"/>
    <w:rsid w:val="00D02532"/>
    <w:rsid w:val="00D029EB"/>
    <w:rsid w:val="00D03B5A"/>
    <w:rsid w:val="00D04477"/>
    <w:rsid w:val="00D04F32"/>
    <w:rsid w:val="00D05097"/>
    <w:rsid w:val="00D06A9D"/>
    <w:rsid w:val="00D06B9C"/>
    <w:rsid w:val="00D0712E"/>
    <w:rsid w:val="00D07468"/>
    <w:rsid w:val="00D07B22"/>
    <w:rsid w:val="00D10334"/>
    <w:rsid w:val="00D11F4E"/>
    <w:rsid w:val="00D1203D"/>
    <w:rsid w:val="00D12330"/>
    <w:rsid w:val="00D130FF"/>
    <w:rsid w:val="00D13666"/>
    <w:rsid w:val="00D136F0"/>
    <w:rsid w:val="00D13774"/>
    <w:rsid w:val="00D13D7E"/>
    <w:rsid w:val="00D14861"/>
    <w:rsid w:val="00D1489E"/>
    <w:rsid w:val="00D14DE3"/>
    <w:rsid w:val="00D14EBE"/>
    <w:rsid w:val="00D14F11"/>
    <w:rsid w:val="00D15839"/>
    <w:rsid w:val="00D16036"/>
    <w:rsid w:val="00D162C1"/>
    <w:rsid w:val="00D16360"/>
    <w:rsid w:val="00D16988"/>
    <w:rsid w:val="00D17A28"/>
    <w:rsid w:val="00D2007A"/>
    <w:rsid w:val="00D21365"/>
    <w:rsid w:val="00D21ABC"/>
    <w:rsid w:val="00D21F42"/>
    <w:rsid w:val="00D22FF5"/>
    <w:rsid w:val="00D23311"/>
    <w:rsid w:val="00D234BC"/>
    <w:rsid w:val="00D234C1"/>
    <w:rsid w:val="00D24E8E"/>
    <w:rsid w:val="00D255DC"/>
    <w:rsid w:val="00D25912"/>
    <w:rsid w:val="00D264A5"/>
    <w:rsid w:val="00D2687F"/>
    <w:rsid w:val="00D26C09"/>
    <w:rsid w:val="00D30495"/>
    <w:rsid w:val="00D3057B"/>
    <w:rsid w:val="00D30DD5"/>
    <w:rsid w:val="00D31AE1"/>
    <w:rsid w:val="00D32DCD"/>
    <w:rsid w:val="00D32DD9"/>
    <w:rsid w:val="00D334FA"/>
    <w:rsid w:val="00D33BE3"/>
    <w:rsid w:val="00D342CD"/>
    <w:rsid w:val="00D35F90"/>
    <w:rsid w:val="00D36DB8"/>
    <w:rsid w:val="00D378A0"/>
    <w:rsid w:val="00D407BE"/>
    <w:rsid w:val="00D41E3E"/>
    <w:rsid w:val="00D42201"/>
    <w:rsid w:val="00D4225E"/>
    <w:rsid w:val="00D4285D"/>
    <w:rsid w:val="00D42B5F"/>
    <w:rsid w:val="00D43673"/>
    <w:rsid w:val="00D4457E"/>
    <w:rsid w:val="00D457C7"/>
    <w:rsid w:val="00D4596C"/>
    <w:rsid w:val="00D4651F"/>
    <w:rsid w:val="00D46D44"/>
    <w:rsid w:val="00D5095F"/>
    <w:rsid w:val="00D50E8D"/>
    <w:rsid w:val="00D51363"/>
    <w:rsid w:val="00D513EB"/>
    <w:rsid w:val="00D51C4C"/>
    <w:rsid w:val="00D5209E"/>
    <w:rsid w:val="00D52221"/>
    <w:rsid w:val="00D52399"/>
    <w:rsid w:val="00D52BB1"/>
    <w:rsid w:val="00D54656"/>
    <w:rsid w:val="00D55850"/>
    <w:rsid w:val="00D55ACF"/>
    <w:rsid w:val="00D606D6"/>
    <w:rsid w:val="00D61429"/>
    <w:rsid w:val="00D61E74"/>
    <w:rsid w:val="00D6226C"/>
    <w:rsid w:val="00D62B6F"/>
    <w:rsid w:val="00D63076"/>
    <w:rsid w:val="00D63230"/>
    <w:rsid w:val="00D63B22"/>
    <w:rsid w:val="00D63C21"/>
    <w:rsid w:val="00D648AB"/>
    <w:rsid w:val="00D66DD8"/>
    <w:rsid w:val="00D66E1C"/>
    <w:rsid w:val="00D67D33"/>
    <w:rsid w:val="00D67D65"/>
    <w:rsid w:val="00D70164"/>
    <w:rsid w:val="00D705F2"/>
    <w:rsid w:val="00D70B47"/>
    <w:rsid w:val="00D71CCA"/>
    <w:rsid w:val="00D721E9"/>
    <w:rsid w:val="00D72F5A"/>
    <w:rsid w:val="00D7346B"/>
    <w:rsid w:val="00D73E5B"/>
    <w:rsid w:val="00D741AD"/>
    <w:rsid w:val="00D75049"/>
    <w:rsid w:val="00D75643"/>
    <w:rsid w:val="00D759C8"/>
    <w:rsid w:val="00D75FFE"/>
    <w:rsid w:val="00D76621"/>
    <w:rsid w:val="00D76B6A"/>
    <w:rsid w:val="00D76B73"/>
    <w:rsid w:val="00D77993"/>
    <w:rsid w:val="00D77B9D"/>
    <w:rsid w:val="00D77C3D"/>
    <w:rsid w:val="00D77F2D"/>
    <w:rsid w:val="00D8020C"/>
    <w:rsid w:val="00D808B6"/>
    <w:rsid w:val="00D80AE6"/>
    <w:rsid w:val="00D8160A"/>
    <w:rsid w:val="00D81DCA"/>
    <w:rsid w:val="00D81FB9"/>
    <w:rsid w:val="00D82C4C"/>
    <w:rsid w:val="00D82D5D"/>
    <w:rsid w:val="00D82FE5"/>
    <w:rsid w:val="00D830EF"/>
    <w:rsid w:val="00D832D4"/>
    <w:rsid w:val="00D83308"/>
    <w:rsid w:val="00D833E4"/>
    <w:rsid w:val="00D84023"/>
    <w:rsid w:val="00D8479F"/>
    <w:rsid w:val="00D85939"/>
    <w:rsid w:val="00D862EB"/>
    <w:rsid w:val="00D8680A"/>
    <w:rsid w:val="00D871AB"/>
    <w:rsid w:val="00D90534"/>
    <w:rsid w:val="00D905CB"/>
    <w:rsid w:val="00D907EE"/>
    <w:rsid w:val="00D92152"/>
    <w:rsid w:val="00D92899"/>
    <w:rsid w:val="00D92BEE"/>
    <w:rsid w:val="00D92E46"/>
    <w:rsid w:val="00D92EDC"/>
    <w:rsid w:val="00D93442"/>
    <w:rsid w:val="00D93D58"/>
    <w:rsid w:val="00D95453"/>
    <w:rsid w:val="00D9547D"/>
    <w:rsid w:val="00D95A87"/>
    <w:rsid w:val="00D960CF"/>
    <w:rsid w:val="00D96B35"/>
    <w:rsid w:val="00DA0D1A"/>
    <w:rsid w:val="00DA1449"/>
    <w:rsid w:val="00DA25F7"/>
    <w:rsid w:val="00DA6FF6"/>
    <w:rsid w:val="00DA793B"/>
    <w:rsid w:val="00DA7B5D"/>
    <w:rsid w:val="00DA7F63"/>
    <w:rsid w:val="00DB109E"/>
    <w:rsid w:val="00DB13E7"/>
    <w:rsid w:val="00DB21CF"/>
    <w:rsid w:val="00DB2464"/>
    <w:rsid w:val="00DB2575"/>
    <w:rsid w:val="00DB29B5"/>
    <w:rsid w:val="00DB2F0D"/>
    <w:rsid w:val="00DB31C7"/>
    <w:rsid w:val="00DB3C5F"/>
    <w:rsid w:val="00DB4259"/>
    <w:rsid w:val="00DB5003"/>
    <w:rsid w:val="00DB528F"/>
    <w:rsid w:val="00DB5429"/>
    <w:rsid w:val="00DB5434"/>
    <w:rsid w:val="00DB5CD7"/>
    <w:rsid w:val="00DB5EBD"/>
    <w:rsid w:val="00DB616E"/>
    <w:rsid w:val="00DB61A3"/>
    <w:rsid w:val="00DB7E0D"/>
    <w:rsid w:val="00DC0982"/>
    <w:rsid w:val="00DC1DFB"/>
    <w:rsid w:val="00DC1E90"/>
    <w:rsid w:val="00DC2991"/>
    <w:rsid w:val="00DC2E21"/>
    <w:rsid w:val="00DC2EB8"/>
    <w:rsid w:val="00DC311E"/>
    <w:rsid w:val="00DC3599"/>
    <w:rsid w:val="00DC469B"/>
    <w:rsid w:val="00DC4A3D"/>
    <w:rsid w:val="00DC4C2D"/>
    <w:rsid w:val="00DC50A1"/>
    <w:rsid w:val="00DC65CD"/>
    <w:rsid w:val="00DC727C"/>
    <w:rsid w:val="00DC73B6"/>
    <w:rsid w:val="00DC7D56"/>
    <w:rsid w:val="00DD089A"/>
    <w:rsid w:val="00DD0E07"/>
    <w:rsid w:val="00DD1BDE"/>
    <w:rsid w:val="00DD208F"/>
    <w:rsid w:val="00DD24FE"/>
    <w:rsid w:val="00DD29CF"/>
    <w:rsid w:val="00DD3532"/>
    <w:rsid w:val="00DD3590"/>
    <w:rsid w:val="00DD3B80"/>
    <w:rsid w:val="00DD4087"/>
    <w:rsid w:val="00DD47DA"/>
    <w:rsid w:val="00DD4B72"/>
    <w:rsid w:val="00DD59D9"/>
    <w:rsid w:val="00DD5D27"/>
    <w:rsid w:val="00DD784D"/>
    <w:rsid w:val="00DD7F0C"/>
    <w:rsid w:val="00DE021A"/>
    <w:rsid w:val="00DE0288"/>
    <w:rsid w:val="00DE19C0"/>
    <w:rsid w:val="00DE1BF1"/>
    <w:rsid w:val="00DE297C"/>
    <w:rsid w:val="00DE32AB"/>
    <w:rsid w:val="00DE4572"/>
    <w:rsid w:val="00DE4717"/>
    <w:rsid w:val="00DE55F8"/>
    <w:rsid w:val="00DE63BF"/>
    <w:rsid w:val="00DE6941"/>
    <w:rsid w:val="00DE6CB1"/>
    <w:rsid w:val="00DE776D"/>
    <w:rsid w:val="00DE7DC6"/>
    <w:rsid w:val="00DF0252"/>
    <w:rsid w:val="00DF14C8"/>
    <w:rsid w:val="00DF1933"/>
    <w:rsid w:val="00DF2858"/>
    <w:rsid w:val="00DF2FAB"/>
    <w:rsid w:val="00DF4543"/>
    <w:rsid w:val="00DF4D0E"/>
    <w:rsid w:val="00DF5590"/>
    <w:rsid w:val="00DF56DE"/>
    <w:rsid w:val="00DF6C08"/>
    <w:rsid w:val="00DF6C31"/>
    <w:rsid w:val="00DF7A12"/>
    <w:rsid w:val="00DF7FD5"/>
    <w:rsid w:val="00E00267"/>
    <w:rsid w:val="00E01594"/>
    <w:rsid w:val="00E01BDC"/>
    <w:rsid w:val="00E01F06"/>
    <w:rsid w:val="00E02649"/>
    <w:rsid w:val="00E028B7"/>
    <w:rsid w:val="00E02BA8"/>
    <w:rsid w:val="00E03A38"/>
    <w:rsid w:val="00E04007"/>
    <w:rsid w:val="00E04D45"/>
    <w:rsid w:val="00E054AF"/>
    <w:rsid w:val="00E0635A"/>
    <w:rsid w:val="00E10244"/>
    <w:rsid w:val="00E1049D"/>
    <w:rsid w:val="00E10533"/>
    <w:rsid w:val="00E110B1"/>
    <w:rsid w:val="00E112D4"/>
    <w:rsid w:val="00E118A0"/>
    <w:rsid w:val="00E12C67"/>
    <w:rsid w:val="00E136B3"/>
    <w:rsid w:val="00E13768"/>
    <w:rsid w:val="00E1511D"/>
    <w:rsid w:val="00E15D48"/>
    <w:rsid w:val="00E1623A"/>
    <w:rsid w:val="00E17C9F"/>
    <w:rsid w:val="00E20A69"/>
    <w:rsid w:val="00E216CC"/>
    <w:rsid w:val="00E21795"/>
    <w:rsid w:val="00E2221C"/>
    <w:rsid w:val="00E2374E"/>
    <w:rsid w:val="00E24AB0"/>
    <w:rsid w:val="00E24E59"/>
    <w:rsid w:val="00E2555C"/>
    <w:rsid w:val="00E26EB4"/>
    <w:rsid w:val="00E27B2C"/>
    <w:rsid w:val="00E27EBD"/>
    <w:rsid w:val="00E304F9"/>
    <w:rsid w:val="00E3053E"/>
    <w:rsid w:val="00E3150D"/>
    <w:rsid w:val="00E31B1C"/>
    <w:rsid w:val="00E32370"/>
    <w:rsid w:val="00E32D89"/>
    <w:rsid w:val="00E332EE"/>
    <w:rsid w:val="00E33DAA"/>
    <w:rsid w:val="00E34874"/>
    <w:rsid w:val="00E34C32"/>
    <w:rsid w:val="00E3514E"/>
    <w:rsid w:val="00E35F19"/>
    <w:rsid w:val="00E37163"/>
    <w:rsid w:val="00E37B5D"/>
    <w:rsid w:val="00E404E7"/>
    <w:rsid w:val="00E40BE1"/>
    <w:rsid w:val="00E41923"/>
    <w:rsid w:val="00E41B0A"/>
    <w:rsid w:val="00E41BED"/>
    <w:rsid w:val="00E41F05"/>
    <w:rsid w:val="00E43D74"/>
    <w:rsid w:val="00E44E6C"/>
    <w:rsid w:val="00E457F5"/>
    <w:rsid w:val="00E461A4"/>
    <w:rsid w:val="00E502D6"/>
    <w:rsid w:val="00E5090A"/>
    <w:rsid w:val="00E50C85"/>
    <w:rsid w:val="00E51D98"/>
    <w:rsid w:val="00E51EEC"/>
    <w:rsid w:val="00E521D7"/>
    <w:rsid w:val="00E52CBF"/>
    <w:rsid w:val="00E53023"/>
    <w:rsid w:val="00E5312E"/>
    <w:rsid w:val="00E5331E"/>
    <w:rsid w:val="00E53584"/>
    <w:rsid w:val="00E53A0A"/>
    <w:rsid w:val="00E54FA6"/>
    <w:rsid w:val="00E55803"/>
    <w:rsid w:val="00E561D2"/>
    <w:rsid w:val="00E61583"/>
    <w:rsid w:val="00E6263D"/>
    <w:rsid w:val="00E63D7A"/>
    <w:rsid w:val="00E63E73"/>
    <w:rsid w:val="00E63F54"/>
    <w:rsid w:val="00E64793"/>
    <w:rsid w:val="00E65264"/>
    <w:rsid w:val="00E65AAF"/>
    <w:rsid w:val="00E660A0"/>
    <w:rsid w:val="00E6690D"/>
    <w:rsid w:val="00E678C7"/>
    <w:rsid w:val="00E67B53"/>
    <w:rsid w:val="00E7051A"/>
    <w:rsid w:val="00E70D17"/>
    <w:rsid w:val="00E7194A"/>
    <w:rsid w:val="00E72182"/>
    <w:rsid w:val="00E73C90"/>
    <w:rsid w:val="00E7529A"/>
    <w:rsid w:val="00E752BC"/>
    <w:rsid w:val="00E757D9"/>
    <w:rsid w:val="00E75E95"/>
    <w:rsid w:val="00E7610D"/>
    <w:rsid w:val="00E80619"/>
    <w:rsid w:val="00E807D7"/>
    <w:rsid w:val="00E812D7"/>
    <w:rsid w:val="00E8144B"/>
    <w:rsid w:val="00E819B2"/>
    <w:rsid w:val="00E81B60"/>
    <w:rsid w:val="00E81ED3"/>
    <w:rsid w:val="00E821F5"/>
    <w:rsid w:val="00E82285"/>
    <w:rsid w:val="00E83273"/>
    <w:rsid w:val="00E844FC"/>
    <w:rsid w:val="00E84566"/>
    <w:rsid w:val="00E84E0E"/>
    <w:rsid w:val="00E856F3"/>
    <w:rsid w:val="00E863C2"/>
    <w:rsid w:val="00E87408"/>
    <w:rsid w:val="00E90AAA"/>
    <w:rsid w:val="00E91527"/>
    <w:rsid w:val="00E92A25"/>
    <w:rsid w:val="00E9320A"/>
    <w:rsid w:val="00E95567"/>
    <w:rsid w:val="00E959F9"/>
    <w:rsid w:val="00E95AF4"/>
    <w:rsid w:val="00E968FA"/>
    <w:rsid w:val="00E96A5C"/>
    <w:rsid w:val="00E96D8E"/>
    <w:rsid w:val="00E96E8E"/>
    <w:rsid w:val="00E97267"/>
    <w:rsid w:val="00E975C2"/>
    <w:rsid w:val="00E97D16"/>
    <w:rsid w:val="00EA070F"/>
    <w:rsid w:val="00EA08E2"/>
    <w:rsid w:val="00EA2B23"/>
    <w:rsid w:val="00EA3025"/>
    <w:rsid w:val="00EA5371"/>
    <w:rsid w:val="00EA5865"/>
    <w:rsid w:val="00EA59E2"/>
    <w:rsid w:val="00EA632C"/>
    <w:rsid w:val="00EA6698"/>
    <w:rsid w:val="00EA68A8"/>
    <w:rsid w:val="00EA6A52"/>
    <w:rsid w:val="00EA6F1C"/>
    <w:rsid w:val="00EA6F94"/>
    <w:rsid w:val="00EA733A"/>
    <w:rsid w:val="00EB0BE0"/>
    <w:rsid w:val="00EB13F4"/>
    <w:rsid w:val="00EB17F6"/>
    <w:rsid w:val="00EB18EF"/>
    <w:rsid w:val="00EB1978"/>
    <w:rsid w:val="00EB1ADF"/>
    <w:rsid w:val="00EB1F15"/>
    <w:rsid w:val="00EB221C"/>
    <w:rsid w:val="00EB2AE4"/>
    <w:rsid w:val="00EB371E"/>
    <w:rsid w:val="00EB3BDF"/>
    <w:rsid w:val="00EB5218"/>
    <w:rsid w:val="00EB53C4"/>
    <w:rsid w:val="00EB57DF"/>
    <w:rsid w:val="00EB6C29"/>
    <w:rsid w:val="00EB6F36"/>
    <w:rsid w:val="00EB70A6"/>
    <w:rsid w:val="00EB745A"/>
    <w:rsid w:val="00EB76ED"/>
    <w:rsid w:val="00EB78EA"/>
    <w:rsid w:val="00EC0499"/>
    <w:rsid w:val="00EC21C0"/>
    <w:rsid w:val="00EC2FB6"/>
    <w:rsid w:val="00EC4442"/>
    <w:rsid w:val="00EC5F7A"/>
    <w:rsid w:val="00EC62FA"/>
    <w:rsid w:val="00EC7426"/>
    <w:rsid w:val="00ED00B7"/>
    <w:rsid w:val="00ED0106"/>
    <w:rsid w:val="00ED075C"/>
    <w:rsid w:val="00ED14DA"/>
    <w:rsid w:val="00ED1627"/>
    <w:rsid w:val="00ED43AD"/>
    <w:rsid w:val="00ED5868"/>
    <w:rsid w:val="00ED6849"/>
    <w:rsid w:val="00EE0718"/>
    <w:rsid w:val="00EE0C0C"/>
    <w:rsid w:val="00EE122A"/>
    <w:rsid w:val="00EE14F9"/>
    <w:rsid w:val="00EE1DC6"/>
    <w:rsid w:val="00EE36E9"/>
    <w:rsid w:val="00EE3A9A"/>
    <w:rsid w:val="00EE3AA3"/>
    <w:rsid w:val="00EE43C7"/>
    <w:rsid w:val="00EE4C20"/>
    <w:rsid w:val="00EE5AE7"/>
    <w:rsid w:val="00EE5BB4"/>
    <w:rsid w:val="00EE678A"/>
    <w:rsid w:val="00EE67C3"/>
    <w:rsid w:val="00EE7001"/>
    <w:rsid w:val="00EE7556"/>
    <w:rsid w:val="00EF13F2"/>
    <w:rsid w:val="00EF18D8"/>
    <w:rsid w:val="00EF2480"/>
    <w:rsid w:val="00EF25A3"/>
    <w:rsid w:val="00EF34FF"/>
    <w:rsid w:val="00EF36E1"/>
    <w:rsid w:val="00EF37C6"/>
    <w:rsid w:val="00EF3E52"/>
    <w:rsid w:val="00EF414A"/>
    <w:rsid w:val="00EF48D6"/>
    <w:rsid w:val="00EF4B24"/>
    <w:rsid w:val="00EF4C67"/>
    <w:rsid w:val="00EF66F8"/>
    <w:rsid w:val="00EF6B62"/>
    <w:rsid w:val="00EF6DE5"/>
    <w:rsid w:val="00F00263"/>
    <w:rsid w:val="00F003D1"/>
    <w:rsid w:val="00F00573"/>
    <w:rsid w:val="00F00EE6"/>
    <w:rsid w:val="00F013F1"/>
    <w:rsid w:val="00F017B8"/>
    <w:rsid w:val="00F0228D"/>
    <w:rsid w:val="00F02674"/>
    <w:rsid w:val="00F02A62"/>
    <w:rsid w:val="00F045D1"/>
    <w:rsid w:val="00F046ED"/>
    <w:rsid w:val="00F04A24"/>
    <w:rsid w:val="00F0647B"/>
    <w:rsid w:val="00F06B13"/>
    <w:rsid w:val="00F06E6F"/>
    <w:rsid w:val="00F10014"/>
    <w:rsid w:val="00F10D18"/>
    <w:rsid w:val="00F11288"/>
    <w:rsid w:val="00F11EEF"/>
    <w:rsid w:val="00F12298"/>
    <w:rsid w:val="00F13C60"/>
    <w:rsid w:val="00F13DC9"/>
    <w:rsid w:val="00F14BFA"/>
    <w:rsid w:val="00F155DD"/>
    <w:rsid w:val="00F15C57"/>
    <w:rsid w:val="00F15E6C"/>
    <w:rsid w:val="00F167C9"/>
    <w:rsid w:val="00F207DD"/>
    <w:rsid w:val="00F20813"/>
    <w:rsid w:val="00F21B13"/>
    <w:rsid w:val="00F21FC5"/>
    <w:rsid w:val="00F2259B"/>
    <w:rsid w:val="00F225FF"/>
    <w:rsid w:val="00F240B9"/>
    <w:rsid w:val="00F246CE"/>
    <w:rsid w:val="00F24AE6"/>
    <w:rsid w:val="00F2590E"/>
    <w:rsid w:val="00F25931"/>
    <w:rsid w:val="00F2596D"/>
    <w:rsid w:val="00F2667A"/>
    <w:rsid w:val="00F269FB"/>
    <w:rsid w:val="00F26D46"/>
    <w:rsid w:val="00F27250"/>
    <w:rsid w:val="00F27A5A"/>
    <w:rsid w:val="00F27C8B"/>
    <w:rsid w:val="00F30001"/>
    <w:rsid w:val="00F300AB"/>
    <w:rsid w:val="00F30CFB"/>
    <w:rsid w:val="00F3151B"/>
    <w:rsid w:val="00F33A0A"/>
    <w:rsid w:val="00F33E0B"/>
    <w:rsid w:val="00F34092"/>
    <w:rsid w:val="00F34C2A"/>
    <w:rsid w:val="00F35C01"/>
    <w:rsid w:val="00F35C81"/>
    <w:rsid w:val="00F377CD"/>
    <w:rsid w:val="00F40C50"/>
    <w:rsid w:val="00F40FFA"/>
    <w:rsid w:val="00F418E7"/>
    <w:rsid w:val="00F4198A"/>
    <w:rsid w:val="00F41E0D"/>
    <w:rsid w:val="00F41EC0"/>
    <w:rsid w:val="00F42383"/>
    <w:rsid w:val="00F428A4"/>
    <w:rsid w:val="00F42B2C"/>
    <w:rsid w:val="00F4308B"/>
    <w:rsid w:val="00F43303"/>
    <w:rsid w:val="00F437DD"/>
    <w:rsid w:val="00F44CF3"/>
    <w:rsid w:val="00F44D59"/>
    <w:rsid w:val="00F4588B"/>
    <w:rsid w:val="00F4681F"/>
    <w:rsid w:val="00F46DC0"/>
    <w:rsid w:val="00F46DD1"/>
    <w:rsid w:val="00F4757D"/>
    <w:rsid w:val="00F477BA"/>
    <w:rsid w:val="00F50009"/>
    <w:rsid w:val="00F500DD"/>
    <w:rsid w:val="00F50548"/>
    <w:rsid w:val="00F51261"/>
    <w:rsid w:val="00F51683"/>
    <w:rsid w:val="00F51968"/>
    <w:rsid w:val="00F52504"/>
    <w:rsid w:val="00F52A59"/>
    <w:rsid w:val="00F536AE"/>
    <w:rsid w:val="00F545A2"/>
    <w:rsid w:val="00F5491A"/>
    <w:rsid w:val="00F54B5D"/>
    <w:rsid w:val="00F5615F"/>
    <w:rsid w:val="00F57670"/>
    <w:rsid w:val="00F57A51"/>
    <w:rsid w:val="00F57C11"/>
    <w:rsid w:val="00F57F69"/>
    <w:rsid w:val="00F60643"/>
    <w:rsid w:val="00F623CB"/>
    <w:rsid w:val="00F6278B"/>
    <w:rsid w:val="00F62D20"/>
    <w:rsid w:val="00F62DE9"/>
    <w:rsid w:val="00F630B2"/>
    <w:rsid w:val="00F65333"/>
    <w:rsid w:val="00F65979"/>
    <w:rsid w:val="00F6658A"/>
    <w:rsid w:val="00F70453"/>
    <w:rsid w:val="00F707E4"/>
    <w:rsid w:val="00F70932"/>
    <w:rsid w:val="00F709BC"/>
    <w:rsid w:val="00F70FB5"/>
    <w:rsid w:val="00F715BC"/>
    <w:rsid w:val="00F71F13"/>
    <w:rsid w:val="00F721A8"/>
    <w:rsid w:val="00F72C07"/>
    <w:rsid w:val="00F73EB4"/>
    <w:rsid w:val="00F742EB"/>
    <w:rsid w:val="00F74A4B"/>
    <w:rsid w:val="00F7513B"/>
    <w:rsid w:val="00F76731"/>
    <w:rsid w:val="00F76736"/>
    <w:rsid w:val="00F76842"/>
    <w:rsid w:val="00F772BD"/>
    <w:rsid w:val="00F776BE"/>
    <w:rsid w:val="00F777E9"/>
    <w:rsid w:val="00F77C6E"/>
    <w:rsid w:val="00F80491"/>
    <w:rsid w:val="00F80A78"/>
    <w:rsid w:val="00F81377"/>
    <w:rsid w:val="00F8157F"/>
    <w:rsid w:val="00F817D4"/>
    <w:rsid w:val="00F81947"/>
    <w:rsid w:val="00F82FAB"/>
    <w:rsid w:val="00F830F5"/>
    <w:rsid w:val="00F8371F"/>
    <w:rsid w:val="00F83A35"/>
    <w:rsid w:val="00F84156"/>
    <w:rsid w:val="00F85FB7"/>
    <w:rsid w:val="00F8604C"/>
    <w:rsid w:val="00F8650D"/>
    <w:rsid w:val="00F865B7"/>
    <w:rsid w:val="00F86E3B"/>
    <w:rsid w:val="00F87CEC"/>
    <w:rsid w:val="00F9002E"/>
    <w:rsid w:val="00F90B65"/>
    <w:rsid w:val="00F90BAF"/>
    <w:rsid w:val="00F91044"/>
    <w:rsid w:val="00F910E1"/>
    <w:rsid w:val="00F91BC5"/>
    <w:rsid w:val="00F91E4E"/>
    <w:rsid w:val="00F9305E"/>
    <w:rsid w:val="00F930F4"/>
    <w:rsid w:val="00F93981"/>
    <w:rsid w:val="00F93C76"/>
    <w:rsid w:val="00F9425E"/>
    <w:rsid w:val="00F942CA"/>
    <w:rsid w:val="00F94B52"/>
    <w:rsid w:val="00F94E23"/>
    <w:rsid w:val="00F94EFC"/>
    <w:rsid w:val="00F953E2"/>
    <w:rsid w:val="00F957C8"/>
    <w:rsid w:val="00F95A03"/>
    <w:rsid w:val="00F95BDC"/>
    <w:rsid w:val="00F97386"/>
    <w:rsid w:val="00F974D4"/>
    <w:rsid w:val="00F97BDB"/>
    <w:rsid w:val="00FA01B6"/>
    <w:rsid w:val="00FA01BC"/>
    <w:rsid w:val="00FA0860"/>
    <w:rsid w:val="00FA0D56"/>
    <w:rsid w:val="00FA0F9C"/>
    <w:rsid w:val="00FA1626"/>
    <w:rsid w:val="00FA280F"/>
    <w:rsid w:val="00FA2AD1"/>
    <w:rsid w:val="00FA3291"/>
    <w:rsid w:val="00FA3425"/>
    <w:rsid w:val="00FA39E2"/>
    <w:rsid w:val="00FA3E27"/>
    <w:rsid w:val="00FA41EF"/>
    <w:rsid w:val="00FA43C7"/>
    <w:rsid w:val="00FA45D0"/>
    <w:rsid w:val="00FA50AA"/>
    <w:rsid w:val="00FA5F66"/>
    <w:rsid w:val="00FA786E"/>
    <w:rsid w:val="00FB08F0"/>
    <w:rsid w:val="00FB1600"/>
    <w:rsid w:val="00FB17CB"/>
    <w:rsid w:val="00FB1902"/>
    <w:rsid w:val="00FB28AE"/>
    <w:rsid w:val="00FB2C80"/>
    <w:rsid w:val="00FB2DA7"/>
    <w:rsid w:val="00FB2FB9"/>
    <w:rsid w:val="00FB34D0"/>
    <w:rsid w:val="00FB38D9"/>
    <w:rsid w:val="00FB5DAB"/>
    <w:rsid w:val="00FB693A"/>
    <w:rsid w:val="00FB6A59"/>
    <w:rsid w:val="00FC0022"/>
    <w:rsid w:val="00FC02C8"/>
    <w:rsid w:val="00FC040D"/>
    <w:rsid w:val="00FC04C4"/>
    <w:rsid w:val="00FC0F07"/>
    <w:rsid w:val="00FC0F86"/>
    <w:rsid w:val="00FC15DA"/>
    <w:rsid w:val="00FC216D"/>
    <w:rsid w:val="00FC250C"/>
    <w:rsid w:val="00FC2F71"/>
    <w:rsid w:val="00FC35C0"/>
    <w:rsid w:val="00FC46B7"/>
    <w:rsid w:val="00FC4722"/>
    <w:rsid w:val="00FC4889"/>
    <w:rsid w:val="00FC531E"/>
    <w:rsid w:val="00FC598E"/>
    <w:rsid w:val="00FC6760"/>
    <w:rsid w:val="00FC7514"/>
    <w:rsid w:val="00FC771E"/>
    <w:rsid w:val="00FC7837"/>
    <w:rsid w:val="00FC7CFE"/>
    <w:rsid w:val="00FD076B"/>
    <w:rsid w:val="00FD0D25"/>
    <w:rsid w:val="00FD1A0B"/>
    <w:rsid w:val="00FD22CE"/>
    <w:rsid w:val="00FD42EF"/>
    <w:rsid w:val="00FD43FB"/>
    <w:rsid w:val="00FD482D"/>
    <w:rsid w:val="00FD49DD"/>
    <w:rsid w:val="00FD4DC1"/>
    <w:rsid w:val="00FD50DB"/>
    <w:rsid w:val="00FD53A5"/>
    <w:rsid w:val="00FD5421"/>
    <w:rsid w:val="00FD5B02"/>
    <w:rsid w:val="00FD5CA0"/>
    <w:rsid w:val="00FD6792"/>
    <w:rsid w:val="00FD712A"/>
    <w:rsid w:val="00FD769E"/>
    <w:rsid w:val="00FD77A1"/>
    <w:rsid w:val="00FD786A"/>
    <w:rsid w:val="00FD7A49"/>
    <w:rsid w:val="00FD7A99"/>
    <w:rsid w:val="00FD7C46"/>
    <w:rsid w:val="00FE0409"/>
    <w:rsid w:val="00FE0B7D"/>
    <w:rsid w:val="00FE1178"/>
    <w:rsid w:val="00FE1978"/>
    <w:rsid w:val="00FE1D3E"/>
    <w:rsid w:val="00FE221C"/>
    <w:rsid w:val="00FE2B27"/>
    <w:rsid w:val="00FE2DE6"/>
    <w:rsid w:val="00FE35E9"/>
    <w:rsid w:val="00FE42E2"/>
    <w:rsid w:val="00FE6327"/>
    <w:rsid w:val="00FE752E"/>
    <w:rsid w:val="00FE75B7"/>
    <w:rsid w:val="00FE7EF5"/>
    <w:rsid w:val="00FF0656"/>
    <w:rsid w:val="00FF0C72"/>
    <w:rsid w:val="00FF117D"/>
    <w:rsid w:val="00FF13E2"/>
    <w:rsid w:val="00FF2677"/>
    <w:rsid w:val="00FF286E"/>
    <w:rsid w:val="00FF3F27"/>
    <w:rsid w:val="00FF430B"/>
    <w:rsid w:val="00FF4F3E"/>
    <w:rsid w:val="00FF563E"/>
    <w:rsid w:val="00FF56F3"/>
    <w:rsid w:val="00FF59D7"/>
    <w:rsid w:val="00FF6413"/>
    <w:rsid w:val="00FF668C"/>
    <w:rsid w:val="00FF6DDA"/>
    <w:rsid w:val="00FF7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6A99"/>
  <w15:docId w15:val="{17AAC73F-C9A4-4AF3-ABB1-42080C05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76"/>
    <w:pPr>
      <w:spacing w:after="200" w:line="276" w:lineRule="auto"/>
    </w:pPr>
    <w:rPr>
      <w:sz w:val="22"/>
      <w:szCs w:val="22"/>
      <w:lang w:eastAsia="en-US"/>
    </w:rPr>
  </w:style>
  <w:style w:type="paragraph" w:styleId="Heading1">
    <w:name w:val="heading 1"/>
    <w:basedOn w:val="Normal"/>
    <w:next w:val="Normal"/>
    <w:link w:val="Heading1Char"/>
    <w:uiPriority w:val="9"/>
    <w:qFormat/>
    <w:rsid w:val="00113E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semiHidden/>
    <w:unhideWhenUsed/>
    <w:qFormat/>
    <w:rsid w:val="00BD29C2"/>
    <w:pPr>
      <w:spacing w:before="100" w:beforeAutospacing="1" w:after="100" w:afterAutospacing="1" w:line="240" w:lineRule="auto"/>
      <w:outlineLvl w:val="1"/>
    </w:pPr>
    <w:rPr>
      <w:rFonts w:ascii="Times New Roman" w:eastAsiaTheme="minorHAnsi"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B97"/>
    <w:rPr>
      <w:rFonts w:ascii="Tahoma" w:hAnsi="Tahoma" w:cs="Tahoma"/>
      <w:sz w:val="16"/>
      <w:szCs w:val="16"/>
    </w:rPr>
  </w:style>
  <w:style w:type="paragraph" w:styleId="NoSpacing">
    <w:name w:val="No Spacing"/>
    <w:uiPriority w:val="1"/>
    <w:qFormat/>
    <w:rsid w:val="001A6B97"/>
    <w:rPr>
      <w:sz w:val="22"/>
      <w:szCs w:val="22"/>
      <w:lang w:eastAsia="en-US"/>
    </w:rPr>
  </w:style>
  <w:style w:type="table" w:styleId="TableGrid">
    <w:name w:val="Table Grid"/>
    <w:basedOn w:val="TableNormal"/>
    <w:uiPriority w:val="39"/>
    <w:rsid w:val="005035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7D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D5B"/>
  </w:style>
  <w:style w:type="paragraph" w:styleId="Footer">
    <w:name w:val="footer"/>
    <w:basedOn w:val="Normal"/>
    <w:link w:val="FooterChar"/>
    <w:uiPriority w:val="99"/>
    <w:unhideWhenUsed/>
    <w:rsid w:val="004D7D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D5B"/>
  </w:style>
  <w:style w:type="paragraph" w:styleId="ListParagraph">
    <w:name w:val="List Paragraph"/>
    <w:basedOn w:val="Normal"/>
    <w:uiPriority w:val="34"/>
    <w:qFormat/>
    <w:rsid w:val="00B722A1"/>
    <w:pPr>
      <w:ind w:left="720"/>
      <w:contextualSpacing/>
    </w:pPr>
  </w:style>
  <w:style w:type="paragraph" w:styleId="PlainText">
    <w:name w:val="Plain Text"/>
    <w:basedOn w:val="Normal"/>
    <w:link w:val="PlainTextChar"/>
    <w:uiPriority w:val="99"/>
    <w:semiHidden/>
    <w:unhideWhenUsed/>
    <w:rsid w:val="009A4A15"/>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9A4A15"/>
    <w:rPr>
      <w:rFonts w:ascii="Consolas" w:eastAsiaTheme="minorHAnsi" w:hAnsi="Consolas" w:cstheme="minorBidi"/>
      <w:sz w:val="21"/>
      <w:szCs w:val="21"/>
      <w:lang w:eastAsia="en-US"/>
    </w:rPr>
  </w:style>
  <w:style w:type="paragraph" w:styleId="NormalWeb">
    <w:name w:val="Normal (Web)"/>
    <w:basedOn w:val="Normal"/>
    <w:uiPriority w:val="99"/>
    <w:unhideWhenUsed/>
    <w:rsid w:val="00B74660"/>
    <w:pPr>
      <w:spacing w:before="100" w:beforeAutospacing="1" w:after="100" w:afterAutospacing="1" w:line="240" w:lineRule="auto"/>
    </w:pPr>
    <w:rPr>
      <w:rFonts w:ascii="Times New Roman" w:eastAsiaTheme="minorHAnsi" w:hAnsi="Times New Roman"/>
      <w:sz w:val="24"/>
      <w:szCs w:val="24"/>
      <w:lang w:eastAsia="en-GB"/>
    </w:rPr>
  </w:style>
  <w:style w:type="character" w:styleId="Strong">
    <w:name w:val="Strong"/>
    <w:basedOn w:val="DefaultParagraphFont"/>
    <w:uiPriority w:val="22"/>
    <w:qFormat/>
    <w:rsid w:val="00D029EB"/>
    <w:rPr>
      <w:b/>
      <w:bCs/>
    </w:rPr>
  </w:style>
  <w:style w:type="character" w:styleId="Hyperlink">
    <w:name w:val="Hyperlink"/>
    <w:basedOn w:val="DefaultParagraphFont"/>
    <w:uiPriority w:val="99"/>
    <w:unhideWhenUsed/>
    <w:rsid w:val="00146FEB"/>
    <w:rPr>
      <w:color w:val="0000FF"/>
      <w:u w:val="single"/>
    </w:rPr>
  </w:style>
  <w:style w:type="character" w:styleId="FollowedHyperlink">
    <w:name w:val="FollowedHyperlink"/>
    <w:basedOn w:val="DefaultParagraphFont"/>
    <w:uiPriority w:val="99"/>
    <w:semiHidden/>
    <w:unhideWhenUsed/>
    <w:rsid w:val="00641751"/>
    <w:rPr>
      <w:color w:val="800080" w:themeColor="followedHyperlink"/>
      <w:u w:val="single"/>
    </w:rPr>
  </w:style>
  <w:style w:type="paragraph" w:customStyle="1" w:styleId="Normal1">
    <w:name w:val="Normal1"/>
    <w:rsid w:val="008101B3"/>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Heading2Char">
    <w:name w:val="Heading 2 Char"/>
    <w:basedOn w:val="DefaultParagraphFont"/>
    <w:link w:val="Heading2"/>
    <w:uiPriority w:val="9"/>
    <w:semiHidden/>
    <w:rsid w:val="00BD29C2"/>
    <w:rPr>
      <w:rFonts w:ascii="Times New Roman" w:eastAsiaTheme="minorHAnsi" w:hAnsi="Times New Roman"/>
      <w:b/>
      <w:bCs/>
      <w:sz w:val="36"/>
      <w:szCs w:val="36"/>
    </w:rPr>
  </w:style>
  <w:style w:type="character" w:styleId="Emphasis">
    <w:name w:val="Emphasis"/>
    <w:basedOn w:val="DefaultParagraphFont"/>
    <w:qFormat/>
    <w:rsid w:val="00E65AAF"/>
    <w:rPr>
      <w:i/>
      <w:iCs/>
    </w:rPr>
  </w:style>
  <w:style w:type="paragraph" w:customStyle="1" w:styleId="pfont-lead">
    <w:name w:val="pfont-lead"/>
    <w:basedOn w:val="Normal"/>
    <w:rsid w:val="00763C6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emp-fix-brad">
    <w:name w:val="temp-fix-brad"/>
    <w:basedOn w:val="Normal"/>
    <w:rsid w:val="00763C6C"/>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5F2C88"/>
    <w:rPr>
      <w:color w:val="605E5C"/>
      <w:shd w:val="clear" w:color="auto" w:fill="E1DFDD"/>
    </w:rPr>
  </w:style>
  <w:style w:type="paragraph" w:styleId="BodyText">
    <w:name w:val="Body Text"/>
    <w:basedOn w:val="Normal"/>
    <w:link w:val="BodyTextChar"/>
    <w:uiPriority w:val="99"/>
    <w:unhideWhenUsed/>
    <w:rsid w:val="006F292F"/>
    <w:pPr>
      <w:overflowPunct w:val="0"/>
      <w:autoSpaceDE w:val="0"/>
      <w:autoSpaceDN w:val="0"/>
      <w:spacing w:after="0" w:line="240" w:lineRule="auto"/>
    </w:pPr>
    <w:rPr>
      <w:rFonts w:ascii="Trebuchet MS" w:eastAsiaTheme="minorHAnsi" w:hAnsi="Trebuchet MS" w:cs="Aptos"/>
      <w:sz w:val="24"/>
      <w:szCs w:val="24"/>
      <w:lang w:eastAsia="en-GB"/>
    </w:rPr>
  </w:style>
  <w:style w:type="character" w:customStyle="1" w:styleId="BodyTextChar">
    <w:name w:val="Body Text Char"/>
    <w:basedOn w:val="DefaultParagraphFont"/>
    <w:link w:val="BodyText"/>
    <w:uiPriority w:val="99"/>
    <w:rsid w:val="006F292F"/>
    <w:rPr>
      <w:rFonts w:ascii="Trebuchet MS" w:eastAsiaTheme="minorHAnsi" w:hAnsi="Trebuchet MS" w:cs="Aptos"/>
      <w:sz w:val="24"/>
      <w:szCs w:val="24"/>
    </w:rPr>
  </w:style>
  <w:style w:type="character" w:customStyle="1" w:styleId="Heading1Char">
    <w:name w:val="Heading 1 Char"/>
    <w:basedOn w:val="DefaultParagraphFont"/>
    <w:link w:val="Heading1"/>
    <w:uiPriority w:val="9"/>
    <w:rsid w:val="00113EAF"/>
    <w:rPr>
      <w:rFonts w:asciiTheme="majorHAnsi" w:eastAsiaTheme="majorEastAsia" w:hAnsiTheme="majorHAnsi" w:cstheme="majorBidi"/>
      <w:color w:val="365F91" w:themeColor="accent1" w:themeShade="BF"/>
      <w:sz w:val="32"/>
      <w:szCs w:val="32"/>
      <w:lang w:eastAsia="en-US"/>
    </w:rPr>
  </w:style>
  <w:style w:type="paragraph" w:styleId="Signature">
    <w:name w:val="Signature"/>
    <w:basedOn w:val="Normal"/>
    <w:next w:val="Normal"/>
    <w:link w:val="SignatureChar"/>
    <w:uiPriority w:val="7"/>
    <w:semiHidden/>
    <w:unhideWhenUsed/>
    <w:qFormat/>
    <w:rsid w:val="00BC793F"/>
    <w:pPr>
      <w:spacing w:after="300"/>
      <w:contextualSpacing/>
    </w:pPr>
    <w:rPr>
      <w:rFonts w:ascii="Arial" w:eastAsiaTheme="minorEastAsia" w:hAnsi="Arial" w:cs="Arial"/>
      <w:lang w:val="en-US"/>
    </w:rPr>
  </w:style>
  <w:style w:type="character" w:customStyle="1" w:styleId="SignatureChar">
    <w:name w:val="Signature Char"/>
    <w:basedOn w:val="DefaultParagraphFont"/>
    <w:link w:val="Signature"/>
    <w:uiPriority w:val="7"/>
    <w:semiHidden/>
    <w:rsid w:val="00BC793F"/>
    <w:rPr>
      <w:rFonts w:ascii="Arial" w:eastAsiaTheme="minorEastAsia" w:hAnsi="Arial" w:cs="Arial"/>
      <w:sz w:val="22"/>
      <w:szCs w:val="22"/>
      <w:lang w:val="en-US" w:eastAsia="en-US"/>
    </w:rPr>
  </w:style>
  <w:style w:type="paragraph" w:styleId="Closing">
    <w:name w:val="Closing"/>
    <w:basedOn w:val="Normal"/>
    <w:next w:val="Signature"/>
    <w:link w:val="ClosingChar"/>
    <w:uiPriority w:val="6"/>
    <w:semiHidden/>
    <w:unhideWhenUsed/>
    <w:qFormat/>
    <w:rsid w:val="00BC793F"/>
    <w:pPr>
      <w:spacing w:after="960" w:line="240" w:lineRule="auto"/>
    </w:pPr>
    <w:rPr>
      <w:rFonts w:ascii="Arial" w:eastAsiaTheme="minorEastAsia" w:hAnsi="Arial" w:cs="Arial"/>
      <w:lang w:val="en-US"/>
    </w:rPr>
  </w:style>
  <w:style w:type="character" w:customStyle="1" w:styleId="ClosingChar">
    <w:name w:val="Closing Char"/>
    <w:basedOn w:val="DefaultParagraphFont"/>
    <w:link w:val="Closing"/>
    <w:uiPriority w:val="6"/>
    <w:semiHidden/>
    <w:rsid w:val="00BC793F"/>
    <w:rPr>
      <w:rFonts w:ascii="Arial" w:eastAsiaTheme="minorEastAsia" w:hAnsi="Arial" w:cs="Arial"/>
      <w:sz w:val="22"/>
      <w:szCs w:val="22"/>
      <w:lang w:val="en-US" w:eastAsia="en-US"/>
    </w:rPr>
  </w:style>
  <w:style w:type="paragraph" w:styleId="Salutation">
    <w:name w:val="Salutation"/>
    <w:basedOn w:val="Normal"/>
    <w:next w:val="Normal"/>
    <w:link w:val="SalutationChar"/>
    <w:uiPriority w:val="5"/>
    <w:semiHidden/>
    <w:unhideWhenUsed/>
    <w:qFormat/>
    <w:rsid w:val="00BC793F"/>
    <w:pPr>
      <w:spacing w:after="300"/>
    </w:pPr>
    <w:rPr>
      <w:rFonts w:ascii="Arial" w:eastAsiaTheme="minorEastAsia" w:hAnsi="Arial" w:cs="Arial"/>
      <w:lang w:val="en-US"/>
    </w:rPr>
  </w:style>
  <w:style w:type="character" w:customStyle="1" w:styleId="SalutationChar">
    <w:name w:val="Salutation Char"/>
    <w:basedOn w:val="DefaultParagraphFont"/>
    <w:link w:val="Salutation"/>
    <w:uiPriority w:val="5"/>
    <w:semiHidden/>
    <w:rsid w:val="00BC793F"/>
    <w:rPr>
      <w:rFonts w:ascii="Arial" w:eastAsiaTheme="minorEastAsia" w:hAnsi="Arial" w:cs="Arial"/>
      <w:sz w:val="22"/>
      <w:szCs w:val="22"/>
      <w:lang w:val="en-US" w:eastAsia="en-US"/>
    </w:rPr>
  </w:style>
  <w:style w:type="table" w:customStyle="1" w:styleId="TableGrid1">
    <w:name w:val="Table Grid1"/>
    <w:basedOn w:val="TableNormal"/>
    <w:next w:val="TableGrid"/>
    <w:uiPriority w:val="39"/>
    <w:rsid w:val="00B948B6"/>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dp1a7f10eeyiv4492813172msonormal">
    <w:name w:val="ydp1a7f10eeyiv4492813172msonormal"/>
    <w:basedOn w:val="Normal"/>
    <w:rsid w:val="00EA08E2"/>
    <w:pPr>
      <w:spacing w:before="100" w:beforeAutospacing="1" w:after="100" w:afterAutospacing="1" w:line="240" w:lineRule="auto"/>
    </w:pPr>
    <w:rPr>
      <w:rFonts w:ascii="Aptos" w:eastAsiaTheme="minorHAnsi" w:hAnsi="Aptos" w:cs="Aptos"/>
      <w:sz w:val="24"/>
      <w:szCs w:val="24"/>
      <w:lang w:eastAsia="en-GB"/>
    </w:rPr>
  </w:style>
  <w:style w:type="paragraph" w:customStyle="1" w:styleId="Default">
    <w:name w:val="Default"/>
    <w:rsid w:val="00955C62"/>
    <w:pPr>
      <w:autoSpaceDE w:val="0"/>
      <w:autoSpaceDN w:val="0"/>
      <w:adjustRightInd w:val="0"/>
    </w:pPr>
    <w:rPr>
      <w:rFonts w:ascii="Arial" w:hAnsi="Arial" w:cs="Arial"/>
      <w:color w:val="000000"/>
      <w:sz w:val="24"/>
      <w:szCs w:val="24"/>
    </w:rPr>
  </w:style>
  <w:style w:type="character" w:customStyle="1" w:styleId="size">
    <w:name w:val="size"/>
    <w:basedOn w:val="DefaultParagraphFont"/>
    <w:rsid w:val="00955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8834">
      <w:bodyDiv w:val="1"/>
      <w:marLeft w:val="0"/>
      <w:marRight w:val="0"/>
      <w:marTop w:val="0"/>
      <w:marBottom w:val="0"/>
      <w:divBdr>
        <w:top w:val="none" w:sz="0" w:space="0" w:color="auto"/>
        <w:left w:val="none" w:sz="0" w:space="0" w:color="auto"/>
        <w:bottom w:val="none" w:sz="0" w:space="0" w:color="auto"/>
        <w:right w:val="none" w:sz="0" w:space="0" w:color="auto"/>
      </w:divBdr>
    </w:div>
    <w:div w:id="100684300">
      <w:bodyDiv w:val="1"/>
      <w:marLeft w:val="0"/>
      <w:marRight w:val="0"/>
      <w:marTop w:val="0"/>
      <w:marBottom w:val="0"/>
      <w:divBdr>
        <w:top w:val="none" w:sz="0" w:space="0" w:color="auto"/>
        <w:left w:val="none" w:sz="0" w:space="0" w:color="auto"/>
        <w:bottom w:val="none" w:sz="0" w:space="0" w:color="auto"/>
        <w:right w:val="none" w:sz="0" w:space="0" w:color="auto"/>
      </w:divBdr>
    </w:div>
    <w:div w:id="110058156">
      <w:bodyDiv w:val="1"/>
      <w:marLeft w:val="0"/>
      <w:marRight w:val="0"/>
      <w:marTop w:val="0"/>
      <w:marBottom w:val="0"/>
      <w:divBdr>
        <w:top w:val="none" w:sz="0" w:space="0" w:color="auto"/>
        <w:left w:val="none" w:sz="0" w:space="0" w:color="auto"/>
        <w:bottom w:val="none" w:sz="0" w:space="0" w:color="auto"/>
        <w:right w:val="none" w:sz="0" w:space="0" w:color="auto"/>
      </w:divBdr>
    </w:div>
    <w:div w:id="220478831">
      <w:bodyDiv w:val="1"/>
      <w:marLeft w:val="0"/>
      <w:marRight w:val="0"/>
      <w:marTop w:val="0"/>
      <w:marBottom w:val="0"/>
      <w:divBdr>
        <w:top w:val="none" w:sz="0" w:space="0" w:color="auto"/>
        <w:left w:val="none" w:sz="0" w:space="0" w:color="auto"/>
        <w:bottom w:val="none" w:sz="0" w:space="0" w:color="auto"/>
        <w:right w:val="none" w:sz="0" w:space="0" w:color="auto"/>
      </w:divBdr>
    </w:div>
    <w:div w:id="228655474">
      <w:bodyDiv w:val="1"/>
      <w:marLeft w:val="0"/>
      <w:marRight w:val="0"/>
      <w:marTop w:val="0"/>
      <w:marBottom w:val="0"/>
      <w:divBdr>
        <w:top w:val="none" w:sz="0" w:space="0" w:color="auto"/>
        <w:left w:val="none" w:sz="0" w:space="0" w:color="auto"/>
        <w:bottom w:val="none" w:sz="0" w:space="0" w:color="auto"/>
        <w:right w:val="none" w:sz="0" w:space="0" w:color="auto"/>
      </w:divBdr>
    </w:div>
    <w:div w:id="245724277">
      <w:bodyDiv w:val="1"/>
      <w:marLeft w:val="0"/>
      <w:marRight w:val="0"/>
      <w:marTop w:val="0"/>
      <w:marBottom w:val="0"/>
      <w:divBdr>
        <w:top w:val="none" w:sz="0" w:space="0" w:color="auto"/>
        <w:left w:val="none" w:sz="0" w:space="0" w:color="auto"/>
        <w:bottom w:val="none" w:sz="0" w:space="0" w:color="auto"/>
        <w:right w:val="none" w:sz="0" w:space="0" w:color="auto"/>
      </w:divBdr>
    </w:div>
    <w:div w:id="248544536">
      <w:bodyDiv w:val="1"/>
      <w:marLeft w:val="0"/>
      <w:marRight w:val="0"/>
      <w:marTop w:val="0"/>
      <w:marBottom w:val="0"/>
      <w:divBdr>
        <w:top w:val="none" w:sz="0" w:space="0" w:color="auto"/>
        <w:left w:val="none" w:sz="0" w:space="0" w:color="auto"/>
        <w:bottom w:val="none" w:sz="0" w:space="0" w:color="auto"/>
        <w:right w:val="none" w:sz="0" w:space="0" w:color="auto"/>
      </w:divBdr>
    </w:div>
    <w:div w:id="251281077">
      <w:bodyDiv w:val="1"/>
      <w:marLeft w:val="0"/>
      <w:marRight w:val="0"/>
      <w:marTop w:val="0"/>
      <w:marBottom w:val="0"/>
      <w:divBdr>
        <w:top w:val="none" w:sz="0" w:space="0" w:color="auto"/>
        <w:left w:val="none" w:sz="0" w:space="0" w:color="auto"/>
        <w:bottom w:val="none" w:sz="0" w:space="0" w:color="auto"/>
        <w:right w:val="none" w:sz="0" w:space="0" w:color="auto"/>
      </w:divBdr>
    </w:div>
    <w:div w:id="284502664">
      <w:bodyDiv w:val="1"/>
      <w:marLeft w:val="0"/>
      <w:marRight w:val="0"/>
      <w:marTop w:val="0"/>
      <w:marBottom w:val="0"/>
      <w:divBdr>
        <w:top w:val="none" w:sz="0" w:space="0" w:color="auto"/>
        <w:left w:val="none" w:sz="0" w:space="0" w:color="auto"/>
        <w:bottom w:val="none" w:sz="0" w:space="0" w:color="auto"/>
        <w:right w:val="none" w:sz="0" w:space="0" w:color="auto"/>
      </w:divBdr>
    </w:div>
    <w:div w:id="321738369">
      <w:bodyDiv w:val="1"/>
      <w:marLeft w:val="0"/>
      <w:marRight w:val="0"/>
      <w:marTop w:val="0"/>
      <w:marBottom w:val="0"/>
      <w:divBdr>
        <w:top w:val="none" w:sz="0" w:space="0" w:color="auto"/>
        <w:left w:val="none" w:sz="0" w:space="0" w:color="auto"/>
        <w:bottom w:val="none" w:sz="0" w:space="0" w:color="auto"/>
        <w:right w:val="none" w:sz="0" w:space="0" w:color="auto"/>
      </w:divBdr>
    </w:div>
    <w:div w:id="368799747">
      <w:bodyDiv w:val="1"/>
      <w:marLeft w:val="0"/>
      <w:marRight w:val="0"/>
      <w:marTop w:val="0"/>
      <w:marBottom w:val="0"/>
      <w:divBdr>
        <w:top w:val="none" w:sz="0" w:space="0" w:color="auto"/>
        <w:left w:val="none" w:sz="0" w:space="0" w:color="auto"/>
        <w:bottom w:val="none" w:sz="0" w:space="0" w:color="auto"/>
        <w:right w:val="none" w:sz="0" w:space="0" w:color="auto"/>
      </w:divBdr>
    </w:div>
    <w:div w:id="412246175">
      <w:bodyDiv w:val="1"/>
      <w:marLeft w:val="0"/>
      <w:marRight w:val="0"/>
      <w:marTop w:val="0"/>
      <w:marBottom w:val="0"/>
      <w:divBdr>
        <w:top w:val="none" w:sz="0" w:space="0" w:color="auto"/>
        <w:left w:val="none" w:sz="0" w:space="0" w:color="auto"/>
        <w:bottom w:val="none" w:sz="0" w:space="0" w:color="auto"/>
        <w:right w:val="none" w:sz="0" w:space="0" w:color="auto"/>
      </w:divBdr>
    </w:div>
    <w:div w:id="413168184">
      <w:bodyDiv w:val="1"/>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50"/>
          <w:marBottom w:val="50"/>
          <w:divBdr>
            <w:top w:val="none" w:sz="0" w:space="0" w:color="auto"/>
            <w:left w:val="none" w:sz="0" w:space="0" w:color="auto"/>
            <w:bottom w:val="none" w:sz="0" w:space="0" w:color="auto"/>
            <w:right w:val="none" w:sz="0" w:space="0" w:color="auto"/>
          </w:divBdr>
        </w:div>
        <w:div w:id="537471893">
          <w:marLeft w:val="0"/>
          <w:marRight w:val="0"/>
          <w:marTop w:val="50"/>
          <w:marBottom w:val="50"/>
          <w:divBdr>
            <w:top w:val="none" w:sz="0" w:space="0" w:color="auto"/>
            <w:left w:val="none" w:sz="0" w:space="0" w:color="auto"/>
            <w:bottom w:val="none" w:sz="0" w:space="0" w:color="auto"/>
            <w:right w:val="none" w:sz="0" w:space="0" w:color="auto"/>
          </w:divBdr>
        </w:div>
        <w:div w:id="2096900984">
          <w:marLeft w:val="0"/>
          <w:marRight w:val="0"/>
          <w:marTop w:val="50"/>
          <w:marBottom w:val="50"/>
          <w:divBdr>
            <w:top w:val="none" w:sz="0" w:space="0" w:color="auto"/>
            <w:left w:val="none" w:sz="0" w:space="0" w:color="auto"/>
            <w:bottom w:val="none" w:sz="0" w:space="0" w:color="auto"/>
            <w:right w:val="none" w:sz="0" w:space="0" w:color="auto"/>
          </w:divBdr>
        </w:div>
      </w:divsChild>
    </w:div>
    <w:div w:id="442459505">
      <w:bodyDiv w:val="1"/>
      <w:marLeft w:val="0"/>
      <w:marRight w:val="0"/>
      <w:marTop w:val="0"/>
      <w:marBottom w:val="0"/>
      <w:divBdr>
        <w:top w:val="none" w:sz="0" w:space="0" w:color="auto"/>
        <w:left w:val="none" w:sz="0" w:space="0" w:color="auto"/>
        <w:bottom w:val="none" w:sz="0" w:space="0" w:color="auto"/>
        <w:right w:val="none" w:sz="0" w:space="0" w:color="auto"/>
      </w:divBdr>
    </w:div>
    <w:div w:id="452872759">
      <w:bodyDiv w:val="1"/>
      <w:marLeft w:val="0"/>
      <w:marRight w:val="0"/>
      <w:marTop w:val="0"/>
      <w:marBottom w:val="0"/>
      <w:divBdr>
        <w:top w:val="none" w:sz="0" w:space="0" w:color="auto"/>
        <w:left w:val="none" w:sz="0" w:space="0" w:color="auto"/>
        <w:bottom w:val="none" w:sz="0" w:space="0" w:color="auto"/>
        <w:right w:val="none" w:sz="0" w:space="0" w:color="auto"/>
      </w:divBdr>
    </w:div>
    <w:div w:id="504591956">
      <w:bodyDiv w:val="1"/>
      <w:marLeft w:val="0"/>
      <w:marRight w:val="0"/>
      <w:marTop w:val="0"/>
      <w:marBottom w:val="0"/>
      <w:divBdr>
        <w:top w:val="none" w:sz="0" w:space="0" w:color="auto"/>
        <w:left w:val="none" w:sz="0" w:space="0" w:color="auto"/>
        <w:bottom w:val="none" w:sz="0" w:space="0" w:color="auto"/>
        <w:right w:val="none" w:sz="0" w:space="0" w:color="auto"/>
      </w:divBdr>
    </w:div>
    <w:div w:id="506094913">
      <w:bodyDiv w:val="1"/>
      <w:marLeft w:val="0"/>
      <w:marRight w:val="0"/>
      <w:marTop w:val="0"/>
      <w:marBottom w:val="0"/>
      <w:divBdr>
        <w:top w:val="none" w:sz="0" w:space="0" w:color="auto"/>
        <w:left w:val="none" w:sz="0" w:space="0" w:color="auto"/>
        <w:bottom w:val="none" w:sz="0" w:space="0" w:color="auto"/>
        <w:right w:val="none" w:sz="0" w:space="0" w:color="auto"/>
      </w:divBdr>
    </w:div>
    <w:div w:id="507674498">
      <w:bodyDiv w:val="1"/>
      <w:marLeft w:val="0"/>
      <w:marRight w:val="0"/>
      <w:marTop w:val="0"/>
      <w:marBottom w:val="0"/>
      <w:divBdr>
        <w:top w:val="none" w:sz="0" w:space="0" w:color="auto"/>
        <w:left w:val="none" w:sz="0" w:space="0" w:color="auto"/>
        <w:bottom w:val="none" w:sz="0" w:space="0" w:color="auto"/>
        <w:right w:val="none" w:sz="0" w:space="0" w:color="auto"/>
      </w:divBdr>
    </w:div>
    <w:div w:id="510265993">
      <w:bodyDiv w:val="1"/>
      <w:marLeft w:val="0"/>
      <w:marRight w:val="0"/>
      <w:marTop w:val="0"/>
      <w:marBottom w:val="0"/>
      <w:divBdr>
        <w:top w:val="none" w:sz="0" w:space="0" w:color="auto"/>
        <w:left w:val="none" w:sz="0" w:space="0" w:color="auto"/>
        <w:bottom w:val="none" w:sz="0" w:space="0" w:color="auto"/>
        <w:right w:val="none" w:sz="0" w:space="0" w:color="auto"/>
      </w:divBdr>
    </w:div>
    <w:div w:id="523977437">
      <w:bodyDiv w:val="1"/>
      <w:marLeft w:val="0"/>
      <w:marRight w:val="0"/>
      <w:marTop w:val="0"/>
      <w:marBottom w:val="0"/>
      <w:divBdr>
        <w:top w:val="none" w:sz="0" w:space="0" w:color="auto"/>
        <w:left w:val="none" w:sz="0" w:space="0" w:color="auto"/>
        <w:bottom w:val="none" w:sz="0" w:space="0" w:color="auto"/>
        <w:right w:val="none" w:sz="0" w:space="0" w:color="auto"/>
      </w:divBdr>
    </w:div>
    <w:div w:id="530611423">
      <w:bodyDiv w:val="1"/>
      <w:marLeft w:val="0"/>
      <w:marRight w:val="0"/>
      <w:marTop w:val="0"/>
      <w:marBottom w:val="0"/>
      <w:divBdr>
        <w:top w:val="none" w:sz="0" w:space="0" w:color="auto"/>
        <w:left w:val="none" w:sz="0" w:space="0" w:color="auto"/>
        <w:bottom w:val="none" w:sz="0" w:space="0" w:color="auto"/>
        <w:right w:val="none" w:sz="0" w:space="0" w:color="auto"/>
      </w:divBdr>
    </w:div>
    <w:div w:id="531455315">
      <w:bodyDiv w:val="1"/>
      <w:marLeft w:val="0"/>
      <w:marRight w:val="0"/>
      <w:marTop w:val="0"/>
      <w:marBottom w:val="0"/>
      <w:divBdr>
        <w:top w:val="none" w:sz="0" w:space="0" w:color="auto"/>
        <w:left w:val="none" w:sz="0" w:space="0" w:color="auto"/>
        <w:bottom w:val="none" w:sz="0" w:space="0" w:color="auto"/>
        <w:right w:val="none" w:sz="0" w:space="0" w:color="auto"/>
      </w:divBdr>
    </w:div>
    <w:div w:id="537858731">
      <w:bodyDiv w:val="1"/>
      <w:marLeft w:val="0"/>
      <w:marRight w:val="0"/>
      <w:marTop w:val="0"/>
      <w:marBottom w:val="0"/>
      <w:divBdr>
        <w:top w:val="none" w:sz="0" w:space="0" w:color="auto"/>
        <w:left w:val="none" w:sz="0" w:space="0" w:color="auto"/>
        <w:bottom w:val="none" w:sz="0" w:space="0" w:color="auto"/>
        <w:right w:val="none" w:sz="0" w:space="0" w:color="auto"/>
      </w:divBdr>
    </w:div>
    <w:div w:id="578364520">
      <w:bodyDiv w:val="1"/>
      <w:marLeft w:val="0"/>
      <w:marRight w:val="0"/>
      <w:marTop w:val="0"/>
      <w:marBottom w:val="0"/>
      <w:divBdr>
        <w:top w:val="none" w:sz="0" w:space="0" w:color="auto"/>
        <w:left w:val="none" w:sz="0" w:space="0" w:color="auto"/>
        <w:bottom w:val="none" w:sz="0" w:space="0" w:color="auto"/>
        <w:right w:val="none" w:sz="0" w:space="0" w:color="auto"/>
      </w:divBdr>
    </w:div>
    <w:div w:id="620114964">
      <w:bodyDiv w:val="1"/>
      <w:marLeft w:val="0"/>
      <w:marRight w:val="0"/>
      <w:marTop w:val="0"/>
      <w:marBottom w:val="0"/>
      <w:divBdr>
        <w:top w:val="none" w:sz="0" w:space="0" w:color="auto"/>
        <w:left w:val="none" w:sz="0" w:space="0" w:color="auto"/>
        <w:bottom w:val="none" w:sz="0" w:space="0" w:color="auto"/>
        <w:right w:val="none" w:sz="0" w:space="0" w:color="auto"/>
      </w:divBdr>
    </w:div>
    <w:div w:id="621107192">
      <w:bodyDiv w:val="1"/>
      <w:marLeft w:val="0"/>
      <w:marRight w:val="0"/>
      <w:marTop w:val="0"/>
      <w:marBottom w:val="0"/>
      <w:divBdr>
        <w:top w:val="none" w:sz="0" w:space="0" w:color="auto"/>
        <w:left w:val="none" w:sz="0" w:space="0" w:color="auto"/>
        <w:bottom w:val="none" w:sz="0" w:space="0" w:color="auto"/>
        <w:right w:val="none" w:sz="0" w:space="0" w:color="auto"/>
      </w:divBdr>
    </w:div>
    <w:div w:id="627051870">
      <w:bodyDiv w:val="1"/>
      <w:marLeft w:val="0"/>
      <w:marRight w:val="0"/>
      <w:marTop w:val="0"/>
      <w:marBottom w:val="0"/>
      <w:divBdr>
        <w:top w:val="none" w:sz="0" w:space="0" w:color="auto"/>
        <w:left w:val="none" w:sz="0" w:space="0" w:color="auto"/>
        <w:bottom w:val="none" w:sz="0" w:space="0" w:color="auto"/>
        <w:right w:val="none" w:sz="0" w:space="0" w:color="auto"/>
      </w:divBdr>
    </w:div>
    <w:div w:id="644237408">
      <w:bodyDiv w:val="1"/>
      <w:marLeft w:val="0"/>
      <w:marRight w:val="0"/>
      <w:marTop w:val="0"/>
      <w:marBottom w:val="0"/>
      <w:divBdr>
        <w:top w:val="none" w:sz="0" w:space="0" w:color="auto"/>
        <w:left w:val="none" w:sz="0" w:space="0" w:color="auto"/>
        <w:bottom w:val="none" w:sz="0" w:space="0" w:color="auto"/>
        <w:right w:val="none" w:sz="0" w:space="0" w:color="auto"/>
      </w:divBdr>
    </w:div>
    <w:div w:id="707946785">
      <w:bodyDiv w:val="1"/>
      <w:marLeft w:val="0"/>
      <w:marRight w:val="0"/>
      <w:marTop w:val="0"/>
      <w:marBottom w:val="0"/>
      <w:divBdr>
        <w:top w:val="none" w:sz="0" w:space="0" w:color="auto"/>
        <w:left w:val="none" w:sz="0" w:space="0" w:color="auto"/>
        <w:bottom w:val="none" w:sz="0" w:space="0" w:color="auto"/>
        <w:right w:val="none" w:sz="0" w:space="0" w:color="auto"/>
      </w:divBdr>
      <w:divsChild>
        <w:div w:id="1908419888">
          <w:blockQuote w:val="1"/>
          <w:marLeft w:val="600"/>
          <w:marRight w:val="600"/>
          <w:marTop w:val="360"/>
          <w:marBottom w:val="360"/>
          <w:divBdr>
            <w:top w:val="none" w:sz="0" w:space="0" w:color="auto"/>
            <w:left w:val="none" w:sz="0" w:space="0" w:color="auto"/>
            <w:bottom w:val="none" w:sz="0" w:space="0" w:color="auto"/>
            <w:right w:val="none" w:sz="0" w:space="0" w:color="auto"/>
          </w:divBdr>
        </w:div>
      </w:divsChild>
    </w:div>
    <w:div w:id="711072250">
      <w:bodyDiv w:val="1"/>
      <w:marLeft w:val="0"/>
      <w:marRight w:val="0"/>
      <w:marTop w:val="0"/>
      <w:marBottom w:val="0"/>
      <w:divBdr>
        <w:top w:val="none" w:sz="0" w:space="0" w:color="auto"/>
        <w:left w:val="none" w:sz="0" w:space="0" w:color="auto"/>
        <w:bottom w:val="none" w:sz="0" w:space="0" w:color="auto"/>
        <w:right w:val="none" w:sz="0" w:space="0" w:color="auto"/>
      </w:divBdr>
    </w:div>
    <w:div w:id="720180315">
      <w:bodyDiv w:val="1"/>
      <w:marLeft w:val="0"/>
      <w:marRight w:val="0"/>
      <w:marTop w:val="0"/>
      <w:marBottom w:val="0"/>
      <w:divBdr>
        <w:top w:val="none" w:sz="0" w:space="0" w:color="auto"/>
        <w:left w:val="none" w:sz="0" w:space="0" w:color="auto"/>
        <w:bottom w:val="none" w:sz="0" w:space="0" w:color="auto"/>
        <w:right w:val="none" w:sz="0" w:space="0" w:color="auto"/>
      </w:divBdr>
    </w:div>
    <w:div w:id="734470873">
      <w:bodyDiv w:val="1"/>
      <w:marLeft w:val="0"/>
      <w:marRight w:val="0"/>
      <w:marTop w:val="0"/>
      <w:marBottom w:val="0"/>
      <w:divBdr>
        <w:top w:val="none" w:sz="0" w:space="0" w:color="auto"/>
        <w:left w:val="none" w:sz="0" w:space="0" w:color="auto"/>
        <w:bottom w:val="none" w:sz="0" w:space="0" w:color="auto"/>
        <w:right w:val="none" w:sz="0" w:space="0" w:color="auto"/>
      </w:divBdr>
    </w:div>
    <w:div w:id="767819825">
      <w:bodyDiv w:val="1"/>
      <w:marLeft w:val="0"/>
      <w:marRight w:val="0"/>
      <w:marTop w:val="0"/>
      <w:marBottom w:val="0"/>
      <w:divBdr>
        <w:top w:val="none" w:sz="0" w:space="0" w:color="auto"/>
        <w:left w:val="none" w:sz="0" w:space="0" w:color="auto"/>
        <w:bottom w:val="none" w:sz="0" w:space="0" w:color="auto"/>
        <w:right w:val="none" w:sz="0" w:space="0" w:color="auto"/>
      </w:divBdr>
    </w:div>
    <w:div w:id="794324907">
      <w:bodyDiv w:val="1"/>
      <w:marLeft w:val="0"/>
      <w:marRight w:val="0"/>
      <w:marTop w:val="0"/>
      <w:marBottom w:val="0"/>
      <w:divBdr>
        <w:top w:val="none" w:sz="0" w:space="0" w:color="auto"/>
        <w:left w:val="none" w:sz="0" w:space="0" w:color="auto"/>
        <w:bottom w:val="none" w:sz="0" w:space="0" w:color="auto"/>
        <w:right w:val="none" w:sz="0" w:space="0" w:color="auto"/>
      </w:divBdr>
    </w:div>
    <w:div w:id="802819357">
      <w:bodyDiv w:val="1"/>
      <w:marLeft w:val="0"/>
      <w:marRight w:val="0"/>
      <w:marTop w:val="0"/>
      <w:marBottom w:val="0"/>
      <w:divBdr>
        <w:top w:val="none" w:sz="0" w:space="0" w:color="auto"/>
        <w:left w:val="none" w:sz="0" w:space="0" w:color="auto"/>
        <w:bottom w:val="none" w:sz="0" w:space="0" w:color="auto"/>
        <w:right w:val="none" w:sz="0" w:space="0" w:color="auto"/>
      </w:divBdr>
    </w:div>
    <w:div w:id="828638028">
      <w:bodyDiv w:val="1"/>
      <w:marLeft w:val="0"/>
      <w:marRight w:val="0"/>
      <w:marTop w:val="0"/>
      <w:marBottom w:val="0"/>
      <w:divBdr>
        <w:top w:val="none" w:sz="0" w:space="0" w:color="auto"/>
        <w:left w:val="none" w:sz="0" w:space="0" w:color="auto"/>
        <w:bottom w:val="none" w:sz="0" w:space="0" w:color="auto"/>
        <w:right w:val="none" w:sz="0" w:space="0" w:color="auto"/>
      </w:divBdr>
    </w:div>
    <w:div w:id="844979257">
      <w:bodyDiv w:val="1"/>
      <w:marLeft w:val="0"/>
      <w:marRight w:val="0"/>
      <w:marTop w:val="0"/>
      <w:marBottom w:val="0"/>
      <w:divBdr>
        <w:top w:val="none" w:sz="0" w:space="0" w:color="auto"/>
        <w:left w:val="none" w:sz="0" w:space="0" w:color="auto"/>
        <w:bottom w:val="none" w:sz="0" w:space="0" w:color="auto"/>
        <w:right w:val="none" w:sz="0" w:space="0" w:color="auto"/>
      </w:divBdr>
    </w:div>
    <w:div w:id="850682909">
      <w:bodyDiv w:val="1"/>
      <w:marLeft w:val="0"/>
      <w:marRight w:val="0"/>
      <w:marTop w:val="0"/>
      <w:marBottom w:val="0"/>
      <w:divBdr>
        <w:top w:val="none" w:sz="0" w:space="0" w:color="auto"/>
        <w:left w:val="none" w:sz="0" w:space="0" w:color="auto"/>
        <w:bottom w:val="none" w:sz="0" w:space="0" w:color="auto"/>
        <w:right w:val="none" w:sz="0" w:space="0" w:color="auto"/>
      </w:divBdr>
    </w:div>
    <w:div w:id="855576250">
      <w:bodyDiv w:val="1"/>
      <w:marLeft w:val="0"/>
      <w:marRight w:val="0"/>
      <w:marTop w:val="0"/>
      <w:marBottom w:val="0"/>
      <w:divBdr>
        <w:top w:val="none" w:sz="0" w:space="0" w:color="auto"/>
        <w:left w:val="none" w:sz="0" w:space="0" w:color="auto"/>
        <w:bottom w:val="none" w:sz="0" w:space="0" w:color="auto"/>
        <w:right w:val="none" w:sz="0" w:space="0" w:color="auto"/>
      </w:divBdr>
    </w:div>
    <w:div w:id="860237540">
      <w:bodyDiv w:val="1"/>
      <w:marLeft w:val="0"/>
      <w:marRight w:val="0"/>
      <w:marTop w:val="0"/>
      <w:marBottom w:val="0"/>
      <w:divBdr>
        <w:top w:val="none" w:sz="0" w:space="0" w:color="auto"/>
        <w:left w:val="none" w:sz="0" w:space="0" w:color="auto"/>
        <w:bottom w:val="none" w:sz="0" w:space="0" w:color="auto"/>
        <w:right w:val="none" w:sz="0" w:space="0" w:color="auto"/>
      </w:divBdr>
    </w:div>
    <w:div w:id="884564696">
      <w:bodyDiv w:val="1"/>
      <w:marLeft w:val="0"/>
      <w:marRight w:val="0"/>
      <w:marTop w:val="0"/>
      <w:marBottom w:val="0"/>
      <w:divBdr>
        <w:top w:val="none" w:sz="0" w:space="0" w:color="auto"/>
        <w:left w:val="none" w:sz="0" w:space="0" w:color="auto"/>
        <w:bottom w:val="none" w:sz="0" w:space="0" w:color="auto"/>
        <w:right w:val="none" w:sz="0" w:space="0" w:color="auto"/>
      </w:divBdr>
    </w:div>
    <w:div w:id="892500701">
      <w:bodyDiv w:val="1"/>
      <w:marLeft w:val="0"/>
      <w:marRight w:val="0"/>
      <w:marTop w:val="0"/>
      <w:marBottom w:val="0"/>
      <w:divBdr>
        <w:top w:val="none" w:sz="0" w:space="0" w:color="auto"/>
        <w:left w:val="none" w:sz="0" w:space="0" w:color="auto"/>
        <w:bottom w:val="none" w:sz="0" w:space="0" w:color="auto"/>
        <w:right w:val="none" w:sz="0" w:space="0" w:color="auto"/>
      </w:divBdr>
    </w:div>
    <w:div w:id="916859971">
      <w:bodyDiv w:val="1"/>
      <w:marLeft w:val="0"/>
      <w:marRight w:val="0"/>
      <w:marTop w:val="0"/>
      <w:marBottom w:val="0"/>
      <w:divBdr>
        <w:top w:val="none" w:sz="0" w:space="0" w:color="auto"/>
        <w:left w:val="none" w:sz="0" w:space="0" w:color="auto"/>
        <w:bottom w:val="none" w:sz="0" w:space="0" w:color="auto"/>
        <w:right w:val="none" w:sz="0" w:space="0" w:color="auto"/>
      </w:divBdr>
    </w:div>
    <w:div w:id="917596473">
      <w:bodyDiv w:val="1"/>
      <w:marLeft w:val="0"/>
      <w:marRight w:val="0"/>
      <w:marTop w:val="0"/>
      <w:marBottom w:val="0"/>
      <w:divBdr>
        <w:top w:val="none" w:sz="0" w:space="0" w:color="auto"/>
        <w:left w:val="none" w:sz="0" w:space="0" w:color="auto"/>
        <w:bottom w:val="none" w:sz="0" w:space="0" w:color="auto"/>
        <w:right w:val="none" w:sz="0" w:space="0" w:color="auto"/>
      </w:divBdr>
    </w:div>
    <w:div w:id="932665981">
      <w:bodyDiv w:val="1"/>
      <w:marLeft w:val="0"/>
      <w:marRight w:val="0"/>
      <w:marTop w:val="0"/>
      <w:marBottom w:val="0"/>
      <w:divBdr>
        <w:top w:val="none" w:sz="0" w:space="0" w:color="auto"/>
        <w:left w:val="none" w:sz="0" w:space="0" w:color="auto"/>
        <w:bottom w:val="none" w:sz="0" w:space="0" w:color="auto"/>
        <w:right w:val="none" w:sz="0" w:space="0" w:color="auto"/>
      </w:divBdr>
    </w:div>
    <w:div w:id="943539559">
      <w:bodyDiv w:val="1"/>
      <w:marLeft w:val="0"/>
      <w:marRight w:val="0"/>
      <w:marTop w:val="0"/>
      <w:marBottom w:val="0"/>
      <w:divBdr>
        <w:top w:val="none" w:sz="0" w:space="0" w:color="auto"/>
        <w:left w:val="none" w:sz="0" w:space="0" w:color="auto"/>
        <w:bottom w:val="none" w:sz="0" w:space="0" w:color="auto"/>
        <w:right w:val="none" w:sz="0" w:space="0" w:color="auto"/>
      </w:divBdr>
    </w:div>
    <w:div w:id="953369051">
      <w:bodyDiv w:val="1"/>
      <w:marLeft w:val="0"/>
      <w:marRight w:val="0"/>
      <w:marTop w:val="0"/>
      <w:marBottom w:val="0"/>
      <w:divBdr>
        <w:top w:val="none" w:sz="0" w:space="0" w:color="auto"/>
        <w:left w:val="none" w:sz="0" w:space="0" w:color="auto"/>
        <w:bottom w:val="none" w:sz="0" w:space="0" w:color="auto"/>
        <w:right w:val="none" w:sz="0" w:space="0" w:color="auto"/>
      </w:divBdr>
    </w:div>
    <w:div w:id="958292650">
      <w:bodyDiv w:val="1"/>
      <w:marLeft w:val="0"/>
      <w:marRight w:val="0"/>
      <w:marTop w:val="0"/>
      <w:marBottom w:val="0"/>
      <w:divBdr>
        <w:top w:val="none" w:sz="0" w:space="0" w:color="auto"/>
        <w:left w:val="none" w:sz="0" w:space="0" w:color="auto"/>
        <w:bottom w:val="none" w:sz="0" w:space="0" w:color="auto"/>
        <w:right w:val="none" w:sz="0" w:space="0" w:color="auto"/>
      </w:divBdr>
    </w:div>
    <w:div w:id="969751422">
      <w:bodyDiv w:val="1"/>
      <w:marLeft w:val="0"/>
      <w:marRight w:val="0"/>
      <w:marTop w:val="0"/>
      <w:marBottom w:val="0"/>
      <w:divBdr>
        <w:top w:val="none" w:sz="0" w:space="0" w:color="auto"/>
        <w:left w:val="none" w:sz="0" w:space="0" w:color="auto"/>
        <w:bottom w:val="none" w:sz="0" w:space="0" w:color="auto"/>
        <w:right w:val="none" w:sz="0" w:space="0" w:color="auto"/>
      </w:divBdr>
    </w:div>
    <w:div w:id="1017535996">
      <w:bodyDiv w:val="1"/>
      <w:marLeft w:val="0"/>
      <w:marRight w:val="0"/>
      <w:marTop w:val="0"/>
      <w:marBottom w:val="0"/>
      <w:divBdr>
        <w:top w:val="none" w:sz="0" w:space="0" w:color="auto"/>
        <w:left w:val="none" w:sz="0" w:space="0" w:color="auto"/>
        <w:bottom w:val="none" w:sz="0" w:space="0" w:color="auto"/>
        <w:right w:val="none" w:sz="0" w:space="0" w:color="auto"/>
      </w:divBdr>
    </w:div>
    <w:div w:id="1022439431">
      <w:bodyDiv w:val="1"/>
      <w:marLeft w:val="0"/>
      <w:marRight w:val="0"/>
      <w:marTop w:val="0"/>
      <w:marBottom w:val="0"/>
      <w:divBdr>
        <w:top w:val="none" w:sz="0" w:space="0" w:color="auto"/>
        <w:left w:val="none" w:sz="0" w:space="0" w:color="auto"/>
        <w:bottom w:val="none" w:sz="0" w:space="0" w:color="auto"/>
        <w:right w:val="none" w:sz="0" w:space="0" w:color="auto"/>
      </w:divBdr>
    </w:div>
    <w:div w:id="1022901505">
      <w:bodyDiv w:val="1"/>
      <w:marLeft w:val="0"/>
      <w:marRight w:val="0"/>
      <w:marTop w:val="0"/>
      <w:marBottom w:val="0"/>
      <w:divBdr>
        <w:top w:val="none" w:sz="0" w:space="0" w:color="auto"/>
        <w:left w:val="none" w:sz="0" w:space="0" w:color="auto"/>
        <w:bottom w:val="none" w:sz="0" w:space="0" w:color="auto"/>
        <w:right w:val="none" w:sz="0" w:space="0" w:color="auto"/>
      </w:divBdr>
    </w:div>
    <w:div w:id="1090198892">
      <w:bodyDiv w:val="1"/>
      <w:marLeft w:val="0"/>
      <w:marRight w:val="0"/>
      <w:marTop w:val="0"/>
      <w:marBottom w:val="0"/>
      <w:divBdr>
        <w:top w:val="none" w:sz="0" w:space="0" w:color="auto"/>
        <w:left w:val="none" w:sz="0" w:space="0" w:color="auto"/>
        <w:bottom w:val="none" w:sz="0" w:space="0" w:color="auto"/>
        <w:right w:val="none" w:sz="0" w:space="0" w:color="auto"/>
      </w:divBdr>
    </w:div>
    <w:div w:id="1103261821">
      <w:bodyDiv w:val="1"/>
      <w:marLeft w:val="0"/>
      <w:marRight w:val="0"/>
      <w:marTop w:val="0"/>
      <w:marBottom w:val="0"/>
      <w:divBdr>
        <w:top w:val="none" w:sz="0" w:space="0" w:color="auto"/>
        <w:left w:val="none" w:sz="0" w:space="0" w:color="auto"/>
        <w:bottom w:val="none" w:sz="0" w:space="0" w:color="auto"/>
        <w:right w:val="none" w:sz="0" w:space="0" w:color="auto"/>
      </w:divBdr>
      <w:divsChild>
        <w:div w:id="1322469853">
          <w:marLeft w:val="0"/>
          <w:marRight w:val="0"/>
          <w:marTop w:val="0"/>
          <w:marBottom w:val="0"/>
          <w:divBdr>
            <w:top w:val="none" w:sz="0" w:space="0" w:color="auto"/>
            <w:left w:val="none" w:sz="0" w:space="0" w:color="auto"/>
            <w:bottom w:val="none" w:sz="0" w:space="0" w:color="auto"/>
            <w:right w:val="none" w:sz="0" w:space="0" w:color="auto"/>
          </w:divBdr>
          <w:divsChild>
            <w:div w:id="10045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81312">
      <w:bodyDiv w:val="1"/>
      <w:marLeft w:val="0"/>
      <w:marRight w:val="0"/>
      <w:marTop w:val="0"/>
      <w:marBottom w:val="0"/>
      <w:divBdr>
        <w:top w:val="none" w:sz="0" w:space="0" w:color="auto"/>
        <w:left w:val="none" w:sz="0" w:space="0" w:color="auto"/>
        <w:bottom w:val="none" w:sz="0" w:space="0" w:color="auto"/>
        <w:right w:val="none" w:sz="0" w:space="0" w:color="auto"/>
      </w:divBdr>
    </w:div>
    <w:div w:id="1136876215">
      <w:bodyDiv w:val="1"/>
      <w:marLeft w:val="0"/>
      <w:marRight w:val="0"/>
      <w:marTop w:val="0"/>
      <w:marBottom w:val="0"/>
      <w:divBdr>
        <w:top w:val="none" w:sz="0" w:space="0" w:color="auto"/>
        <w:left w:val="none" w:sz="0" w:space="0" w:color="auto"/>
        <w:bottom w:val="none" w:sz="0" w:space="0" w:color="auto"/>
        <w:right w:val="none" w:sz="0" w:space="0" w:color="auto"/>
      </w:divBdr>
    </w:div>
    <w:div w:id="1142187213">
      <w:bodyDiv w:val="1"/>
      <w:marLeft w:val="0"/>
      <w:marRight w:val="0"/>
      <w:marTop w:val="0"/>
      <w:marBottom w:val="0"/>
      <w:divBdr>
        <w:top w:val="none" w:sz="0" w:space="0" w:color="auto"/>
        <w:left w:val="none" w:sz="0" w:space="0" w:color="auto"/>
        <w:bottom w:val="none" w:sz="0" w:space="0" w:color="auto"/>
        <w:right w:val="none" w:sz="0" w:space="0" w:color="auto"/>
      </w:divBdr>
    </w:div>
    <w:div w:id="1143547996">
      <w:bodyDiv w:val="1"/>
      <w:marLeft w:val="0"/>
      <w:marRight w:val="0"/>
      <w:marTop w:val="0"/>
      <w:marBottom w:val="0"/>
      <w:divBdr>
        <w:top w:val="none" w:sz="0" w:space="0" w:color="auto"/>
        <w:left w:val="none" w:sz="0" w:space="0" w:color="auto"/>
        <w:bottom w:val="none" w:sz="0" w:space="0" w:color="auto"/>
        <w:right w:val="none" w:sz="0" w:space="0" w:color="auto"/>
      </w:divBdr>
    </w:div>
    <w:div w:id="1154293051">
      <w:bodyDiv w:val="1"/>
      <w:marLeft w:val="0"/>
      <w:marRight w:val="0"/>
      <w:marTop w:val="0"/>
      <w:marBottom w:val="0"/>
      <w:divBdr>
        <w:top w:val="none" w:sz="0" w:space="0" w:color="auto"/>
        <w:left w:val="none" w:sz="0" w:space="0" w:color="auto"/>
        <w:bottom w:val="none" w:sz="0" w:space="0" w:color="auto"/>
        <w:right w:val="none" w:sz="0" w:space="0" w:color="auto"/>
      </w:divBdr>
    </w:div>
    <w:div w:id="1194879810">
      <w:bodyDiv w:val="1"/>
      <w:marLeft w:val="0"/>
      <w:marRight w:val="0"/>
      <w:marTop w:val="0"/>
      <w:marBottom w:val="0"/>
      <w:divBdr>
        <w:top w:val="none" w:sz="0" w:space="0" w:color="auto"/>
        <w:left w:val="none" w:sz="0" w:space="0" w:color="auto"/>
        <w:bottom w:val="none" w:sz="0" w:space="0" w:color="auto"/>
        <w:right w:val="none" w:sz="0" w:space="0" w:color="auto"/>
      </w:divBdr>
    </w:div>
    <w:div w:id="1205943646">
      <w:bodyDiv w:val="1"/>
      <w:marLeft w:val="0"/>
      <w:marRight w:val="0"/>
      <w:marTop w:val="0"/>
      <w:marBottom w:val="0"/>
      <w:divBdr>
        <w:top w:val="none" w:sz="0" w:space="0" w:color="auto"/>
        <w:left w:val="none" w:sz="0" w:space="0" w:color="auto"/>
        <w:bottom w:val="none" w:sz="0" w:space="0" w:color="auto"/>
        <w:right w:val="none" w:sz="0" w:space="0" w:color="auto"/>
      </w:divBdr>
    </w:div>
    <w:div w:id="1221207349">
      <w:bodyDiv w:val="1"/>
      <w:marLeft w:val="0"/>
      <w:marRight w:val="0"/>
      <w:marTop w:val="0"/>
      <w:marBottom w:val="0"/>
      <w:divBdr>
        <w:top w:val="none" w:sz="0" w:space="0" w:color="auto"/>
        <w:left w:val="none" w:sz="0" w:space="0" w:color="auto"/>
        <w:bottom w:val="none" w:sz="0" w:space="0" w:color="auto"/>
        <w:right w:val="none" w:sz="0" w:space="0" w:color="auto"/>
      </w:divBdr>
    </w:div>
    <w:div w:id="1223516259">
      <w:bodyDiv w:val="1"/>
      <w:marLeft w:val="0"/>
      <w:marRight w:val="0"/>
      <w:marTop w:val="0"/>
      <w:marBottom w:val="0"/>
      <w:divBdr>
        <w:top w:val="none" w:sz="0" w:space="0" w:color="auto"/>
        <w:left w:val="none" w:sz="0" w:space="0" w:color="auto"/>
        <w:bottom w:val="none" w:sz="0" w:space="0" w:color="auto"/>
        <w:right w:val="none" w:sz="0" w:space="0" w:color="auto"/>
      </w:divBdr>
    </w:div>
    <w:div w:id="1229076583">
      <w:bodyDiv w:val="1"/>
      <w:marLeft w:val="0"/>
      <w:marRight w:val="0"/>
      <w:marTop w:val="0"/>
      <w:marBottom w:val="0"/>
      <w:divBdr>
        <w:top w:val="none" w:sz="0" w:space="0" w:color="auto"/>
        <w:left w:val="none" w:sz="0" w:space="0" w:color="auto"/>
        <w:bottom w:val="none" w:sz="0" w:space="0" w:color="auto"/>
        <w:right w:val="none" w:sz="0" w:space="0" w:color="auto"/>
      </w:divBdr>
    </w:div>
    <w:div w:id="1235432213">
      <w:bodyDiv w:val="1"/>
      <w:marLeft w:val="0"/>
      <w:marRight w:val="0"/>
      <w:marTop w:val="0"/>
      <w:marBottom w:val="0"/>
      <w:divBdr>
        <w:top w:val="none" w:sz="0" w:space="0" w:color="auto"/>
        <w:left w:val="none" w:sz="0" w:space="0" w:color="auto"/>
        <w:bottom w:val="none" w:sz="0" w:space="0" w:color="auto"/>
        <w:right w:val="none" w:sz="0" w:space="0" w:color="auto"/>
      </w:divBdr>
    </w:div>
    <w:div w:id="1236744120">
      <w:bodyDiv w:val="1"/>
      <w:marLeft w:val="0"/>
      <w:marRight w:val="0"/>
      <w:marTop w:val="0"/>
      <w:marBottom w:val="0"/>
      <w:divBdr>
        <w:top w:val="none" w:sz="0" w:space="0" w:color="auto"/>
        <w:left w:val="none" w:sz="0" w:space="0" w:color="auto"/>
        <w:bottom w:val="none" w:sz="0" w:space="0" w:color="auto"/>
        <w:right w:val="none" w:sz="0" w:space="0" w:color="auto"/>
      </w:divBdr>
    </w:div>
    <w:div w:id="1245409336">
      <w:bodyDiv w:val="1"/>
      <w:marLeft w:val="0"/>
      <w:marRight w:val="0"/>
      <w:marTop w:val="0"/>
      <w:marBottom w:val="0"/>
      <w:divBdr>
        <w:top w:val="none" w:sz="0" w:space="0" w:color="auto"/>
        <w:left w:val="none" w:sz="0" w:space="0" w:color="auto"/>
        <w:bottom w:val="none" w:sz="0" w:space="0" w:color="auto"/>
        <w:right w:val="none" w:sz="0" w:space="0" w:color="auto"/>
      </w:divBdr>
    </w:div>
    <w:div w:id="1265966393">
      <w:bodyDiv w:val="1"/>
      <w:marLeft w:val="0"/>
      <w:marRight w:val="0"/>
      <w:marTop w:val="0"/>
      <w:marBottom w:val="0"/>
      <w:divBdr>
        <w:top w:val="none" w:sz="0" w:space="0" w:color="auto"/>
        <w:left w:val="none" w:sz="0" w:space="0" w:color="auto"/>
        <w:bottom w:val="none" w:sz="0" w:space="0" w:color="auto"/>
        <w:right w:val="none" w:sz="0" w:space="0" w:color="auto"/>
      </w:divBdr>
    </w:div>
    <w:div w:id="1290673181">
      <w:bodyDiv w:val="1"/>
      <w:marLeft w:val="0"/>
      <w:marRight w:val="0"/>
      <w:marTop w:val="0"/>
      <w:marBottom w:val="0"/>
      <w:divBdr>
        <w:top w:val="none" w:sz="0" w:space="0" w:color="auto"/>
        <w:left w:val="none" w:sz="0" w:space="0" w:color="auto"/>
        <w:bottom w:val="none" w:sz="0" w:space="0" w:color="auto"/>
        <w:right w:val="none" w:sz="0" w:space="0" w:color="auto"/>
      </w:divBdr>
    </w:div>
    <w:div w:id="1297956481">
      <w:bodyDiv w:val="1"/>
      <w:marLeft w:val="0"/>
      <w:marRight w:val="0"/>
      <w:marTop w:val="0"/>
      <w:marBottom w:val="0"/>
      <w:divBdr>
        <w:top w:val="none" w:sz="0" w:space="0" w:color="auto"/>
        <w:left w:val="none" w:sz="0" w:space="0" w:color="auto"/>
        <w:bottom w:val="none" w:sz="0" w:space="0" w:color="auto"/>
        <w:right w:val="none" w:sz="0" w:space="0" w:color="auto"/>
      </w:divBdr>
    </w:div>
    <w:div w:id="1338843016">
      <w:bodyDiv w:val="1"/>
      <w:marLeft w:val="0"/>
      <w:marRight w:val="0"/>
      <w:marTop w:val="0"/>
      <w:marBottom w:val="0"/>
      <w:divBdr>
        <w:top w:val="none" w:sz="0" w:space="0" w:color="auto"/>
        <w:left w:val="none" w:sz="0" w:space="0" w:color="auto"/>
        <w:bottom w:val="none" w:sz="0" w:space="0" w:color="auto"/>
        <w:right w:val="none" w:sz="0" w:space="0" w:color="auto"/>
      </w:divBdr>
    </w:div>
    <w:div w:id="1345285932">
      <w:bodyDiv w:val="1"/>
      <w:marLeft w:val="0"/>
      <w:marRight w:val="0"/>
      <w:marTop w:val="0"/>
      <w:marBottom w:val="0"/>
      <w:divBdr>
        <w:top w:val="none" w:sz="0" w:space="0" w:color="auto"/>
        <w:left w:val="none" w:sz="0" w:space="0" w:color="auto"/>
        <w:bottom w:val="none" w:sz="0" w:space="0" w:color="auto"/>
        <w:right w:val="none" w:sz="0" w:space="0" w:color="auto"/>
      </w:divBdr>
    </w:div>
    <w:div w:id="1351371823">
      <w:bodyDiv w:val="1"/>
      <w:marLeft w:val="0"/>
      <w:marRight w:val="0"/>
      <w:marTop w:val="0"/>
      <w:marBottom w:val="0"/>
      <w:divBdr>
        <w:top w:val="none" w:sz="0" w:space="0" w:color="auto"/>
        <w:left w:val="none" w:sz="0" w:space="0" w:color="auto"/>
        <w:bottom w:val="none" w:sz="0" w:space="0" w:color="auto"/>
        <w:right w:val="none" w:sz="0" w:space="0" w:color="auto"/>
      </w:divBdr>
    </w:div>
    <w:div w:id="1377704675">
      <w:bodyDiv w:val="1"/>
      <w:marLeft w:val="0"/>
      <w:marRight w:val="0"/>
      <w:marTop w:val="0"/>
      <w:marBottom w:val="0"/>
      <w:divBdr>
        <w:top w:val="none" w:sz="0" w:space="0" w:color="auto"/>
        <w:left w:val="none" w:sz="0" w:space="0" w:color="auto"/>
        <w:bottom w:val="none" w:sz="0" w:space="0" w:color="auto"/>
        <w:right w:val="none" w:sz="0" w:space="0" w:color="auto"/>
      </w:divBdr>
    </w:div>
    <w:div w:id="1410615549">
      <w:bodyDiv w:val="1"/>
      <w:marLeft w:val="0"/>
      <w:marRight w:val="0"/>
      <w:marTop w:val="0"/>
      <w:marBottom w:val="0"/>
      <w:divBdr>
        <w:top w:val="none" w:sz="0" w:space="0" w:color="auto"/>
        <w:left w:val="none" w:sz="0" w:space="0" w:color="auto"/>
        <w:bottom w:val="none" w:sz="0" w:space="0" w:color="auto"/>
        <w:right w:val="none" w:sz="0" w:space="0" w:color="auto"/>
      </w:divBdr>
    </w:div>
    <w:div w:id="1433745728">
      <w:bodyDiv w:val="1"/>
      <w:marLeft w:val="0"/>
      <w:marRight w:val="0"/>
      <w:marTop w:val="0"/>
      <w:marBottom w:val="0"/>
      <w:divBdr>
        <w:top w:val="none" w:sz="0" w:space="0" w:color="auto"/>
        <w:left w:val="none" w:sz="0" w:space="0" w:color="auto"/>
        <w:bottom w:val="none" w:sz="0" w:space="0" w:color="auto"/>
        <w:right w:val="none" w:sz="0" w:space="0" w:color="auto"/>
      </w:divBdr>
    </w:div>
    <w:div w:id="1435319535">
      <w:bodyDiv w:val="1"/>
      <w:marLeft w:val="0"/>
      <w:marRight w:val="0"/>
      <w:marTop w:val="0"/>
      <w:marBottom w:val="0"/>
      <w:divBdr>
        <w:top w:val="none" w:sz="0" w:space="0" w:color="auto"/>
        <w:left w:val="none" w:sz="0" w:space="0" w:color="auto"/>
        <w:bottom w:val="none" w:sz="0" w:space="0" w:color="auto"/>
        <w:right w:val="none" w:sz="0" w:space="0" w:color="auto"/>
      </w:divBdr>
    </w:div>
    <w:div w:id="1466267566">
      <w:bodyDiv w:val="1"/>
      <w:marLeft w:val="0"/>
      <w:marRight w:val="0"/>
      <w:marTop w:val="0"/>
      <w:marBottom w:val="0"/>
      <w:divBdr>
        <w:top w:val="none" w:sz="0" w:space="0" w:color="auto"/>
        <w:left w:val="none" w:sz="0" w:space="0" w:color="auto"/>
        <w:bottom w:val="none" w:sz="0" w:space="0" w:color="auto"/>
        <w:right w:val="none" w:sz="0" w:space="0" w:color="auto"/>
      </w:divBdr>
    </w:div>
    <w:div w:id="1476950323">
      <w:bodyDiv w:val="1"/>
      <w:marLeft w:val="0"/>
      <w:marRight w:val="0"/>
      <w:marTop w:val="0"/>
      <w:marBottom w:val="0"/>
      <w:divBdr>
        <w:top w:val="none" w:sz="0" w:space="0" w:color="auto"/>
        <w:left w:val="none" w:sz="0" w:space="0" w:color="auto"/>
        <w:bottom w:val="none" w:sz="0" w:space="0" w:color="auto"/>
        <w:right w:val="none" w:sz="0" w:space="0" w:color="auto"/>
      </w:divBdr>
    </w:div>
    <w:div w:id="1497845464">
      <w:bodyDiv w:val="1"/>
      <w:marLeft w:val="0"/>
      <w:marRight w:val="0"/>
      <w:marTop w:val="0"/>
      <w:marBottom w:val="0"/>
      <w:divBdr>
        <w:top w:val="none" w:sz="0" w:space="0" w:color="auto"/>
        <w:left w:val="none" w:sz="0" w:space="0" w:color="auto"/>
        <w:bottom w:val="none" w:sz="0" w:space="0" w:color="auto"/>
        <w:right w:val="none" w:sz="0" w:space="0" w:color="auto"/>
      </w:divBdr>
    </w:div>
    <w:div w:id="1511529789">
      <w:bodyDiv w:val="1"/>
      <w:marLeft w:val="0"/>
      <w:marRight w:val="0"/>
      <w:marTop w:val="0"/>
      <w:marBottom w:val="0"/>
      <w:divBdr>
        <w:top w:val="none" w:sz="0" w:space="0" w:color="auto"/>
        <w:left w:val="none" w:sz="0" w:space="0" w:color="auto"/>
        <w:bottom w:val="none" w:sz="0" w:space="0" w:color="auto"/>
        <w:right w:val="none" w:sz="0" w:space="0" w:color="auto"/>
      </w:divBdr>
    </w:div>
    <w:div w:id="1546478390">
      <w:bodyDiv w:val="1"/>
      <w:marLeft w:val="0"/>
      <w:marRight w:val="0"/>
      <w:marTop w:val="0"/>
      <w:marBottom w:val="0"/>
      <w:divBdr>
        <w:top w:val="none" w:sz="0" w:space="0" w:color="auto"/>
        <w:left w:val="none" w:sz="0" w:space="0" w:color="auto"/>
        <w:bottom w:val="none" w:sz="0" w:space="0" w:color="auto"/>
        <w:right w:val="none" w:sz="0" w:space="0" w:color="auto"/>
      </w:divBdr>
    </w:div>
    <w:div w:id="1554342008">
      <w:bodyDiv w:val="1"/>
      <w:marLeft w:val="0"/>
      <w:marRight w:val="0"/>
      <w:marTop w:val="0"/>
      <w:marBottom w:val="0"/>
      <w:divBdr>
        <w:top w:val="none" w:sz="0" w:space="0" w:color="auto"/>
        <w:left w:val="none" w:sz="0" w:space="0" w:color="auto"/>
        <w:bottom w:val="none" w:sz="0" w:space="0" w:color="auto"/>
        <w:right w:val="none" w:sz="0" w:space="0" w:color="auto"/>
      </w:divBdr>
    </w:div>
    <w:div w:id="1565139259">
      <w:bodyDiv w:val="1"/>
      <w:marLeft w:val="0"/>
      <w:marRight w:val="0"/>
      <w:marTop w:val="0"/>
      <w:marBottom w:val="0"/>
      <w:divBdr>
        <w:top w:val="none" w:sz="0" w:space="0" w:color="auto"/>
        <w:left w:val="none" w:sz="0" w:space="0" w:color="auto"/>
        <w:bottom w:val="none" w:sz="0" w:space="0" w:color="auto"/>
        <w:right w:val="none" w:sz="0" w:space="0" w:color="auto"/>
      </w:divBdr>
    </w:div>
    <w:div w:id="1591548141">
      <w:bodyDiv w:val="1"/>
      <w:marLeft w:val="0"/>
      <w:marRight w:val="0"/>
      <w:marTop w:val="0"/>
      <w:marBottom w:val="0"/>
      <w:divBdr>
        <w:top w:val="none" w:sz="0" w:space="0" w:color="auto"/>
        <w:left w:val="none" w:sz="0" w:space="0" w:color="auto"/>
        <w:bottom w:val="none" w:sz="0" w:space="0" w:color="auto"/>
        <w:right w:val="none" w:sz="0" w:space="0" w:color="auto"/>
      </w:divBdr>
    </w:div>
    <w:div w:id="1593053037">
      <w:bodyDiv w:val="1"/>
      <w:marLeft w:val="0"/>
      <w:marRight w:val="0"/>
      <w:marTop w:val="0"/>
      <w:marBottom w:val="0"/>
      <w:divBdr>
        <w:top w:val="none" w:sz="0" w:space="0" w:color="auto"/>
        <w:left w:val="none" w:sz="0" w:space="0" w:color="auto"/>
        <w:bottom w:val="none" w:sz="0" w:space="0" w:color="auto"/>
        <w:right w:val="none" w:sz="0" w:space="0" w:color="auto"/>
      </w:divBdr>
    </w:div>
    <w:div w:id="1605964496">
      <w:bodyDiv w:val="1"/>
      <w:marLeft w:val="0"/>
      <w:marRight w:val="0"/>
      <w:marTop w:val="0"/>
      <w:marBottom w:val="0"/>
      <w:divBdr>
        <w:top w:val="none" w:sz="0" w:space="0" w:color="auto"/>
        <w:left w:val="none" w:sz="0" w:space="0" w:color="auto"/>
        <w:bottom w:val="none" w:sz="0" w:space="0" w:color="auto"/>
        <w:right w:val="none" w:sz="0" w:space="0" w:color="auto"/>
      </w:divBdr>
    </w:div>
    <w:div w:id="1645968156">
      <w:bodyDiv w:val="1"/>
      <w:marLeft w:val="0"/>
      <w:marRight w:val="0"/>
      <w:marTop w:val="0"/>
      <w:marBottom w:val="0"/>
      <w:divBdr>
        <w:top w:val="none" w:sz="0" w:space="0" w:color="auto"/>
        <w:left w:val="none" w:sz="0" w:space="0" w:color="auto"/>
        <w:bottom w:val="none" w:sz="0" w:space="0" w:color="auto"/>
        <w:right w:val="none" w:sz="0" w:space="0" w:color="auto"/>
      </w:divBdr>
    </w:div>
    <w:div w:id="1648705235">
      <w:bodyDiv w:val="1"/>
      <w:marLeft w:val="0"/>
      <w:marRight w:val="0"/>
      <w:marTop w:val="0"/>
      <w:marBottom w:val="0"/>
      <w:divBdr>
        <w:top w:val="none" w:sz="0" w:space="0" w:color="auto"/>
        <w:left w:val="none" w:sz="0" w:space="0" w:color="auto"/>
        <w:bottom w:val="none" w:sz="0" w:space="0" w:color="auto"/>
        <w:right w:val="none" w:sz="0" w:space="0" w:color="auto"/>
      </w:divBdr>
    </w:div>
    <w:div w:id="1669601131">
      <w:bodyDiv w:val="1"/>
      <w:marLeft w:val="0"/>
      <w:marRight w:val="0"/>
      <w:marTop w:val="0"/>
      <w:marBottom w:val="0"/>
      <w:divBdr>
        <w:top w:val="none" w:sz="0" w:space="0" w:color="auto"/>
        <w:left w:val="none" w:sz="0" w:space="0" w:color="auto"/>
        <w:bottom w:val="none" w:sz="0" w:space="0" w:color="auto"/>
        <w:right w:val="none" w:sz="0" w:space="0" w:color="auto"/>
      </w:divBdr>
    </w:div>
    <w:div w:id="1688091604">
      <w:bodyDiv w:val="1"/>
      <w:marLeft w:val="0"/>
      <w:marRight w:val="0"/>
      <w:marTop w:val="0"/>
      <w:marBottom w:val="0"/>
      <w:divBdr>
        <w:top w:val="none" w:sz="0" w:space="0" w:color="auto"/>
        <w:left w:val="none" w:sz="0" w:space="0" w:color="auto"/>
        <w:bottom w:val="none" w:sz="0" w:space="0" w:color="auto"/>
        <w:right w:val="none" w:sz="0" w:space="0" w:color="auto"/>
      </w:divBdr>
    </w:div>
    <w:div w:id="1703750465">
      <w:bodyDiv w:val="1"/>
      <w:marLeft w:val="0"/>
      <w:marRight w:val="0"/>
      <w:marTop w:val="0"/>
      <w:marBottom w:val="0"/>
      <w:divBdr>
        <w:top w:val="none" w:sz="0" w:space="0" w:color="auto"/>
        <w:left w:val="none" w:sz="0" w:space="0" w:color="auto"/>
        <w:bottom w:val="none" w:sz="0" w:space="0" w:color="auto"/>
        <w:right w:val="none" w:sz="0" w:space="0" w:color="auto"/>
      </w:divBdr>
    </w:div>
    <w:div w:id="1705249993">
      <w:bodyDiv w:val="1"/>
      <w:marLeft w:val="0"/>
      <w:marRight w:val="0"/>
      <w:marTop w:val="0"/>
      <w:marBottom w:val="0"/>
      <w:divBdr>
        <w:top w:val="none" w:sz="0" w:space="0" w:color="auto"/>
        <w:left w:val="none" w:sz="0" w:space="0" w:color="auto"/>
        <w:bottom w:val="none" w:sz="0" w:space="0" w:color="auto"/>
        <w:right w:val="none" w:sz="0" w:space="0" w:color="auto"/>
      </w:divBdr>
    </w:div>
    <w:div w:id="1717653985">
      <w:bodyDiv w:val="1"/>
      <w:marLeft w:val="0"/>
      <w:marRight w:val="0"/>
      <w:marTop w:val="0"/>
      <w:marBottom w:val="0"/>
      <w:divBdr>
        <w:top w:val="none" w:sz="0" w:space="0" w:color="auto"/>
        <w:left w:val="none" w:sz="0" w:space="0" w:color="auto"/>
        <w:bottom w:val="none" w:sz="0" w:space="0" w:color="auto"/>
        <w:right w:val="none" w:sz="0" w:space="0" w:color="auto"/>
      </w:divBdr>
    </w:div>
    <w:div w:id="1730181790">
      <w:bodyDiv w:val="1"/>
      <w:marLeft w:val="0"/>
      <w:marRight w:val="0"/>
      <w:marTop w:val="0"/>
      <w:marBottom w:val="0"/>
      <w:divBdr>
        <w:top w:val="none" w:sz="0" w:space="0" w:color="auto"/>
        <w:left w:val="none" w:sz="0" w:space="0" w:color="auto"/>
        <w:bottom w:val="none" w:sz="0" w:space="0" w:color="auto"/>
        <w:right w:val="none" w:sz="0" w:space="0" w:color="auto"/>
      </w:divBdr>
    </w:div>
    <w:div w:id="1772582605">
      <w:bodyDiv w:val="1"/>
      <w:marLeft w:val="0"/>
      <w:marRight w:val="0"/>
      <w:marTop w:val="0"/>
      <w:marBottom w:val="0"/>
      <w:divBdr>
        <w:top w:val="none" w:sz="0" w:space="0" w:color="auto"/>
        <w:left w:val="none" w:sz="0" w:space="0" w:color="auto"/>
        <w:bottom w:val="none" w:sz="0" w:space="0" w:color="auto"/>
        <w:right w:val="none" w:sz="0" w:space="0" w:color="auto"/>
      </w:divBdr>
    </w:div>
    <w:div w:id="1782258458">
      <w:bodyDiv w:val="1"/>
      <w:marLeft w:val="0"/>
      <w:marRight w:val="0"/>
      <w:marTop w:val="0"/>
      <w:marBottom w:val="0"/>
      <w:divBdr>
        <w:top w:val="none" w:sz="0" w:space="0" w:color="auto"/>
        <w:left w:val="none" w:sz="0" w:space="0" w:color="auto"/>
        <w:bottom w:val="none" w:sz="0" w:space="0" w:color="auto"/>
        <w:right w:val="none" w:sz="0" w:space="0" w:color="auto"/>
      </w:divBdr>
    </w:div>
    <w:div w:id="1786271948">
      <w:bodyDiv w:val="1"/>
      <w:marLeft w:val="0"/>
      <w:marRight w:val="0"/>
      <w:marTop w:val="0"/>
      <w:marBottom w:val="0"/>
      <w:divBdr>
        <w:top w:val="none" w:sz="0" w:space="0" w:color="auto"/>
        <w:left w:val="none" w:sz="0" w:space="0" w:color="auto"/>
        <w:bottom w:val="none" w:sz="0" w:space="0" w:color="auto"/>
        <w:right w:val="none" w:sz="0" w:space="0" w:color="auto"/>
      </w:divBdr>
    </w:div>
    <w:div w:id="1832328209">
      <w:bodyDiv w:val="1"/>
      <w:marLeft w:val="0"/>
      <w:marRight w:val="0"/>
      <w:marTop w:val="0"/>
      <w:marBottom w:val="0"/>
      <w:divBdr>
        <w:top w:val="none" w:sz="0" w:space="0" w:color="auto"/>
        <w:left w:val="none" w:sz="0" w:space="0" w:color="auto"/>
        <w:bottom w:val="none" w:sz="0" w:space="0" w:color="auto"/>
        <w:right w:val="none" w:sz="0" w:space="0" w:color="auto"/>
      </w:divBdr>
    </w:div>
    <w:div w:id="1854294536">
      <w:bodyDiv w:val="1"/>
      <w:marLeft w:val="0"/>
      <w:marRight w:val="0"/>
      <w:marTop w:val="0"/>
      <w:marBottom w:val="0"/>
      <w:divBdr>
        <w:top w:val="none" w:sz="0" w:space="0" w:color="auto"/>
        <w:left w:val="none" w:sz="0" w:space="0" w:color="auto"/>
        <w:bottom w:val="none" w:sz="0" w:space="0" w:color="auto"/>
        <w:right w:val="none" w:sz="0" w:space="0" w:color="auto"/>
      </w:divBdr>
    </w:div>
    <w:div w:id="1894535105">
      <w:bodyDiv w:val="1"/>
      <w:marLeft w:val="0"/>
      <w:marRight w:val="0"/>
      <w:marTop w:val="0"/>
      <w:marBottom w:val="0"/>
      <w:divBdr>
        <w:top w:val="none" w:sz="0" w:space="0" w:color="auto"/>
        <w:left w:val="none" w:sz="0" w:space="0" w:color="auto"/>
        <w:bottom w:val="none" w:sz="0" w:space="0" w:color="auto"/>
        <w:right w:val="none" w:sz="0" w:space="0" w:color="auto"/>
      </w:divBdr>
    </w:div>
    <w:div w:id="1950812607">
      <w:bodyDiv w:val="1"/>
      <w:marLeft w:val="0"/>
      <w:marRight w:val="0"/>
      <w:marTop w:val="0"/>
      <w:marBottom w:val="0"/>
      <w:divBdr>
        <w:top w:val="none" w:sz="0" w:space="0" w:color="auto"/>
        <w:left w:val="none" w:sz="0" w:space="0" w:color="auto"/>
        <w:bottom w:val="none" w:sz="0" w:space="0" w:color="auto"/>
        <w:right w:val="none" w:sz="0" w:space="0" w:color="auto"/>
      </w:divBdr>
    </w:div>
    <w:div w:id="1973096312">
      <w:bodyDiv w:val="1"/>
      <w:marLeft w:val="0"/>
      <w:marRight w:val="0"/>
      <w:marTop w:val="0"/>
      <w:marBottom w:val="0"/>
      <w:divBdr>
        <w:top w:val="none" w:sz="0" w:space="0" w:color="auto"/>
        <w:left w:val="none" w:sz="0" w:space="0" w:color="auto"/>
        <w:bottom w:val="none" w:sz="0" w:space="0" w:color="auto"/>
        <w:right w:val="none" w:sz="0" w:space="0" w:color="auto"/>
      </w:divBdr>
    </w:div>
    <w:div w:id="1991205012">
      <w:bodyDiv w:val="1"/>
      <w:marLeft w:val="0"/>
      <w:marRight w:val="0"/>
      <w:marTop w:val="0"/>
      <w:marBottom w:val="0"/>
      <w:divBdr>
        <w:top w:val="none" w:sz="0" w:space="0" w:color="auto"/>
        <w:left w:val="none" w:sz="0" w:space="0" w:color="auto"/>
        <w:bottom w:val="none" w:sz="0" w:space="0" w:color="auto"/>
        <w:right w:val="none" w:sz="0" w:space="0" w:color="auto"/>
      </w:divBdr>
    </w:div>
    <w:div w:id="2002004583">
      <w:bodyDiv w:val="1"/>
      <w:marLeft w:val="0"/>
      <w:marRight w:val="0"/>
      <w:marTop w:val="0"/>
      <w:marBottom w:val="0"/>
      <w:divBdr>
        <w:top w:val="none" w:sz="0" w:space="0" w:color="auto"/>
        <w:left w:val="none" w:sz="0" w:space="0" w:color="auto"/>
        <w:bottom w:val="none" w:sz="0" w:space="0" w:color="auto"/>
        <w:right w:val="none" w:sz="0" w:space="0" w:color="auto"/>
      </w:divBdr>
    </w:div>
    <w:div w:id="2016222009">
      <w:bodyDiv w:val="1"/>
      <w:marLeft w:val="0"/>
      <w:marRight w:val="0"/>
      <w:marTop w:val="0"/>
      <w:marBottom w:val="0"/>
      <w:divBdr>
        <w:top w:val="none" w:sz="0" w:space="0" w:color="auto"/>
        <w:left w:val="none" w:sz="0" w:space="0" w:color="auto"/>
        <w:bottom w:val="none" w:sz="0" w:space="0" w:color="auto"/>
        <w:right w:val="none" w:sz="0" w:space="0" w:color="auto"/>
      </w:divBdr>
    </w:div>
    <w:div w:id="2029989395">
      <w:bodyDiv w:val="1"/>
      <w:marLeft w:val="0"/>
      <w:marRight w:val="0"/>
      <w:marTop w:val="0"/>
      <w:marBottom w:val="0"/>
      <w:divBdr>
        <w:top w:val="none" w:sz="0" w:space="0" w:color="auto"/>
        <w:left w:val="none" w:sz="0" w:space="0" w:color="auto"/>
        <w:bottom w:val="none" w:sz="0" w:space="0" w:color="auto"/>
        <w:right w:val="none" w:sz="0" w:space="0" w:color="auto"/>
      </w:divBdr>
    </w:div>
    <w:div w:id="2033339250">
      <w:bodyDiv w:val="1"/>
      <w:marLeft w:val="0"/>
      <w:marRight w:val="0"/>
      <w:marTop w:val="0"/>
      <w:marBottom w:val="0"/>
      <w:divBdr>
        <w:top w:val="none" w:sz="0" w:space="0" w:color="auto"/>
        <w:left w:val="none" w:sz="0" w:space="0" w:color="auto"/>
        <w:bottom w:val="none" w:sz="0" w:space="0" w:color="auto"/>
        <w:right w:val="none" w:sz="0" w:space="0" w:color="auto"/>
      </w:divBdr>
    </w:div>
    <w:div w:id="2044086097">
      <w:bodyDiv w:val="1"/>
      <w:marLeft w:val="0"/>
      <w:marRight w:val="0"/>
      <w:marTop w:val="0"/>
      <w:marBottom w:val="0"/>
      <w:divBdr>
        <w:top w:val="none" w:sz="0" w:space="0" w:color="auto"/>
        <w:left w:val="none" w:sz="0" w:space="0" w:color="auto"/>
        <w:bottom w:val="none" w:sz="0" w:space="0" w:color="auto"/>
        <w:right w:val="none" w:sz="0" w:space="0" w:color="auto"/>
      </w:divBdr>
      <w:divsChild>
        <w:div w:id="17122278">
          <w:marLeft w:val="0"/>
          <w:marRight w:val="0"/>
          <w:marTop w:val="0"/>
          <w:marBottom w:val="0"/>
          <w:divBdr>
            <w:top w:val="none" w:sz="0" w:space="0" w:color="auto"/>
            <w:left w:val="none" w:sz="0" w:space="0" w:color="auto"/>
            <w:bottom w:val="none" w:sz="0" w:space="0" w:color="auto"/>
            <w:right w:val="none" w:sz="0" w:space="0" w:color="auto"/>
          </w:divBdr>
        </w:div>
        <w:div w:id="386992942">
          <w:marLeft w:val="0"/>
          <w:marRight w:val="0"/>
          <w:marTop w:val="0"/>
          <w:marBottom w:val="0"/>
          <w:divBdr>
            <w:top w:val="none" w:sz="0" w:space="0" w:color="auto"/>
            <w:left w:val="none" w:sz="0" w:space="0" w:color="auto"/>
            <w:bottom w:val="none" w:sz="0" w:space="0" w:color="auto"/>
            <w:right w:val="none" w:sz="0" w:space="0" w:color="auto"/>
          </w:divBdr>
        </w:div>
      </w:divsChild>
    </w:div>
    <w:div w:id="2100446639">
      <w:bodyDiv w:val="1"/>
      <w:marLeft w:val="0"/>
      <w:marRight w:val="0"/>
      <w:marTop w:val="0"/>
      <w:marBottom w:val="0"/>
      <w:divBdr>
        <w:top w:val="none" w:sz="0" w:space="0" w:color="auto"/>
        <w:left w:val="none" w:sz="0" w:space="0" w:color="auto"/>
        <w:bottom w:val="none" w:sz="0" w:space="0" w:color="auto"/>
        <w:right w:val="none" w:sz="0" w:space="0" w:color="auto"/>
      </w:divBdr>
    </w:div>
    <w:div w:id="2109499659">
      <w:bodyDiv w:val="1"/>
      <w:marLeft w:val="0"/>
      <w:marRight w:val="0"/>
      <w:marTop w:val="0"/>
      <w:marBottom w:val="0"/>
      <w:divBdr>
        <w:top w:val="none" w:sz="0" w:space="0" w:color="auto"/>
        <w:left w:val="none" w:sz="0" w:space="0" w:color="auto"/>
        <w:bottom w:val="none" w:sz="0" w:space="0" w:color="auto"/>
        <w:right w:val="none" w:sz="0" w:space="0" w:color="auto"/>
      </w:divBdr>
    </w:div>
    <w:div w:id="2139882636">
      <w:bodyDiv w:val="1"/>
      <w:marLeft w:val="0"/>
      <w:marRight w:val="0"/>
      <w:marTop w:val="0"/>
      <w:marBottom w:val="0"/>
      <w:divBdr>
        <w:top w:val="none" w:sz="0" w:space="0" w:color="auto"/>
        <w:left w:val="none" w:sz="0" w:space="0" w:color="auto"/>
        <w:bottom w:val="none" w:sz="0" w:space="0" w:color="auto"/>
        <w:right w:val="none" w:sz="0" w:space="0" w:color="auto"/>
      </w:divBdr>
    </w:div>
    <w:div w:id="2146897519">
      <w:bodyDiv w:val="1"/>
      <w:marLeft w:val="0"/>
      <w:marRight w:val="0"/>
      <w:marTop w:val="0"/>
      <w:marBottom w:val="0"/>
      <w:divBdr>
        <w:top w:val="none" w:sz="0" w:space="0" w:color="auto"/>
        <w:left w:val="none" w:sz="0" w:space="0" w:color="auto"/>
        <w:bottom w:val="none" w:sz="0" w:space="0" w:color="auto"/>
        <w:right w:val="none" w:sz="0" w:space="0" w:color="auto"/>
      </w:divBdr>
    </w:div>
    <w:div w:id="214696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pembroketowncounci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ie\Documents\Repor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C4AAAD0F170549AD008EC9B749DC6C" ma:contentTypeVersion="12" ma:contentTypeDescription="Create a new document." ma:contentTypeScope="" ma:versionID="6acd8bc6a9aee8c6bc1a23859cb64d6b">
  <xsd:schema xmlns:xsd="http://www.w3.org/2001/XMLSchema" xmlns:xs="http://www.w3.org/2001/XMLSchema" xmlns:p="http://schemas.microsoft.com/office/2006/metadata/properties" xmlns:ns3="6f1dca88-39dc-41de-94e6-8e29734392e2" targetNamespace="http://schemas.microsoft.com/office/2006/metadata/properties" ma:root="true" ma:fieldsID="30f99d0004ecb8e37eb35b153d73ac9b" ns3:_="">
    <xsd:import namespace="6f1dca88-39dc-41de-94e6-8e29734392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dca88-39dc-41de-94e6-8e2973439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f1dca88-39dc-41de-94e6-8e29734392e2" xsi:nil="true"/>
  </documentManagement>
</p:properties>
</file>

<file path=customXml/itemProps1.xml><?xml version="1.0" encoding="utf-8"?>
<ds:datastoreItem xmlns:ds="http://schemas.openxmlformats.org/officeDocument/2006/customXml" ds:itemID="{F3BE7A39-8716-4746-9DD6-72EA5C3943DC}">
  <ds:schemaRefs>
    <ds:schemaRef ds:uri="http://schemas.openxmlformats.org/officeDocument/2006/bibliography"/>
  </ds:schemaRefs>
</ds:datastoreItem>
</file>

<file path=customXml/itemProps2.xml><?xml version="1.0" encoding="utf-8"?>
<ds:datastoreItem xmlns:ds="http://schemas.openxmlformats.org/officeDocument/2006/customXml" ds:itemID="{DF3B7314-0E24-4748-91A3-2BFCA95D9ED1}">
  <ds:schemaRefs>
    <ds:schemaRef ds:uri="http://schemas.microsoft.com/sharepoint/v3/contenttype/forms"/>
  </ds:schemaRefs>
</ds:datastoreItem>
</file>

<file path=customXml/itemProps3.xml><?xml version="1.0" encoding="utf-8"?>
<ds:datastoreItem xmlns:ds="http://schemas.openxmlformats.org/officeDocument/2006/customXml" ds:itemID="{19AFD2CC-7A8C-4433-A5B2-052F5EC64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dca88-39dc-41de-94e6-8e297343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CCDB96-3BD8-428B-8F77-5E4F839506A5}">
  <ds:schemaRefs>
    <ds:schemaRef ds:uri="http://schemas.microsoft.com/office/2006/metadata/properties"/>
    <ds:schemaRef ds:uri="http://schemas.microsoft.com/office/infopath/2007/PartnerControls"/>
    <ds:schemaRef ds:uri="6f1dca88-39dc-41de-94e6-8e29734392e2"/>
  </ds:schemaRefs>
</ds:datastoreItem>
</file>

<file path=docProps/app.xml><?xml version="1.0" encoding="utf-8"?>
<Properties xmlns="http://schemas.openxmlformats.org/officeDocument/2006/extended-properties" xmlns:vt="http://schemas.openxmlformats.org/officeDocument/2006/docPropsVTypes">
  <Template>Report Template.dot</Template>
  <TotalTime>289</TotalTime>
  <Pages>6</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dc:creator>
  <cp:keywords/>
  <dc:description/>
  <cp:lastModifiedBy>suziethomas2129@gmail.com</cp:lastModifiedBy>
  <cp:revision>14</cp:revision>
  <cp:lastPrinted>2026-08-27T14:02:00Z</cp:lastPrinted>
  <dcterms:created xsi:type="dcterms:W3CDTF">2026-07-27T09:19:00Z</dcterms:created>
  <dcterms:modified xsi:type="dcterms:W3CDTF">2026-08-28T08:10:00Z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0x010100A6C4AAAD0F170549AD008EC9B749DC6C</vt:lpwstr>
  </property>
  <property fmtid="{D5CDD505-2E9C-101B-9397-08002B2CF9AE}" pid="3" name="_activity">
    <vt:lpwstr/>
  </property>
</Properties>
</file>